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1F" w:rsidRDefault="00597C1F" w:rsidP="00597C1F">
      <w:pPr>
        <w:pStyle w:val="a3"/>
      </w:pPr>
      <w:r>
        <w:rPr>
          <w:rFonts w:hint="eastAsia"/>
        </w:rPr>
        <w:t>（様式</w:t>
      </w:r>
      <w:r w:rsidR="00D64708">
        <w:rPr>
          <w:rFonts w:hint="eastAsia"/>
        </w:rPr>
        <w:t>－計画</w:t>
      </w:r>
      <w:r>
        <w:rPr>
          <w:rFonts w:hint="eastAsia"/>
        </w:rPr>
        <w:t>）</w:t>
      </w:r>
      <w:r w:rsidR="00C15788">
        <w:rPr>
          <w:rFonts w:hint="eastAsia"/>
        </w:rPr>
        <w:t>1</w:t>
      </w:r>
      <w:r w:rsidR="00C15788">
        <w:rPr>
          <w:rFonts w:hint="eastAsia"/>
        </w:rPr>
        <w:t>枚目</w:t>
      </w:r>
    </w:p>
    <w:p w:rsidR="001A5E65" w:rsidRPr="00306E69" w:rsidRDefault="001A5E65" w:rsidP="001A5E65">
      <w:pPr>
        <w:rPr>
          <w:sz w:val="24"/>
        </w:rPr>
      </w:pPr>
    </w:p>
    <w:p w:rsidR="00597C1F" w:rsidRDefault="00431967" w:rsidP="00306E69">
      <w:pPr>
        <w:jc w:val="center"/>
        <w:rPr>
          <w:sz w:val="36"/>
        </w:rPr>
      </w:pPr>
      <w:r>
        <w:rPr>
          <w:rFonts w:hint="eastAsia"/>
          <w:sz w:val="36"/>
        </w:rPr>
        <w:t>指定後</w:t>
      </w:r>
      <w:r w:rsidR="00C15788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年間の活動実施計画書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A57CA5">
        <w:rPr>
          <w:rFonts w:hint="eastAsia"/>
          <w:sz w:val="24"/>
        </w:rPr>
        <w:t>令和</w:t>
      </w:r>
      <w:bookmarkStart w:id="0" w:name="_GoBack"/>
      <w:bookmarkEnd w:id="0"/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Default="00306E69" w:rsidP="00597C1F">
      <w:pPr>
        <w:rPr>
          <w:sz w:val="24"/>
        </w:rPr>
      </w:pPr>
    </w:p>
    <w:p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:rsidR="00431967" w:rsidRDefault="00431967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①</w:t>
      </w:r>
      <w:r w:rsidR="00D3580E">
        <w:rPr>
          <w:rFonts w:hint="eastAsia"/>
          <w:sz w:val="24"/>
        </w:rPr>
        <w:t>活動時期、スケジュール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575FF5">
        <w:rPr>
          <w:rFonts w:hint="eastAsia"/>
          <w:sz w:val="24"/>
        </w:rPr>
        <w:t>おおよその活動時期を</w:t>
      </w:r>
      <w:r>
        <w:rPr>
          <w:rFonts w:hint="eastAsia"/>
          <w:sz w:val="24"/>
        </w:rPr>
        <w:t>文章又は表形式により記載願います。</w:t>
      </w:r>
    </w:p>
    <w:p w:rsidR="00D3580E" w:rsidRPr="00D3580E" w:rsidRDefault="00A57CA5" w:rsidP="00597C1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43180</wp:posOffset>
                </wp:positionV>
                <wp:extent cx="5222240" cy="1010920"/>
                <wp:effectExtent l="8255" t="10160" r="8255" b="762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228C4" id="Rectangle 2" o:spid="_x0000_s1026" style="position:absolute;left:0;text-align:left;margin-left:15.35pt;margin-top:3.4pt;width:411.2pt;height:7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">
                <v:textbox inset="5.85pt,.7pt,5.85pt,.7pt"/>
              </v:rect>
            </w:pict>
          </mc:Fallback>
        </mc:AlternateContent>
      </w: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②</w:t>
      </w:r>
      <w:r>
        <w:rPr>
          <w:rFonts w:hint="eastAsia"/>
          <w:sz w:val="24"/>
        </w:rPr>
        <w:t>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と配置人員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※具体的な活動内容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とおおよその配置人員を記載願います。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:rsidR="00D3580E" w:rsidRPr="00D3580E" w:rsidRDefault="00A57CA5" w:rsidP="00597C1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47625</wp:posOffset>
                </wp:positionV>
                <wp:extent cx="5222240" cy="1010920"/>
                <wp:effectExtent l="8255" t="5080" r="8255" b="1270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A6C71" id="Rectangle 10" o:spid="_x0000_s1026" style="position:absolute;left:0;text-align:left;margin-left:15.35pt;margin-top:3.75pt;width:411.2pt;height:7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">
                <v:textbox inset="5.85pt,.7pt,5.85pt,.7pt"/>
              </v:rect>
            </w:pict>
          </mc:Fallback>
        </mc:AlternateContent>
      </w: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③</w:t>
      </w:r>
      <w:r>
        <w:rPr>
          <w:rFonts w:hint="eastAsia"/>
          <w:sz w:val="24"/>
        </w:rPr>
        <w:t>活動実施にあたっての目標、注意事項</w:t>
      </w:r>
    </w:p>
    <w:p w:rsidR="00575FF5" w:rsidRDefault="00575FF5" w:rsidP="00575FF5">
      <w:pPr>
        <w:rPr>
          <w:sz w:val="24"/>
        </w:rPr>
      </w:pPr>
      <w:r>
        <w:rPr>
          <w:rFonts w:hint="eastAsia"/>
          <w:sz w:val="24"/>
        </w:rPr>
        <w:t xml:space="preserve">　　　　※過去の活動実績を</w:t>
      </w:r>
      <w:r w:rsidR="00F91C2C">
        <w:rPr>
          <w:rFonts w:hint="eastAsia"/>
          <w:sz w:val="24"/>
        </w:rPr>
        <w:t>例示するなど</w:t>
      </w:r>
      <w:r>
        <w:rPr>
          <w:rFonts w:hint="eastAsia"/>
          <w:sz w:val="24"/>
        </w:rPr>
        <w:t>して</w:t>
      </w:r>
      <w:r w:rsidR="00F91C2C">
        <w:rPr>
          <w:rFonts w:hint="eastAsia"/>
          <w:sz w:val="24"/>
        </w:rPr>
        <w:t>文章により</w:t>
      </w:r>
      <w:r>
        <w:rPr>
          <w:rFonts w:hint="eastAsia"/>
          <w:sz w:val="24"/>
        </w:rPr>
        <w:t>記載願います。</w:t>
      </w:r>
    </w:p>
    <w:p w:rsidR="00D3580E" w:rsidRDefault="00A57CA5" w:rsidP="00597C1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45085</wp:posOffset>
                </wp:positionV>
                <wp:extent cx="5222240" cy="1010920"/>
                <wp:effectExtent l="8255" t="12065" r="8255" b="571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B6A6D" id="Rectangle 11" o:spid="_x0000_s1026" style="position:absolute;left:0;text-align:left;margin-left:15.35pt;margin-top:3.55pt;width:411.2pt;height:7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">
                <v:textbox inset="5.85pt,.7pt,5.85pt,.7pt"/>
              </v:rect>
            </w:pict>
          </mc:Fallback>
        </mc:AlternateContent>
      </w:r>
    </w:p>
    <w:p w:rsidR="00F91C2C" w:rsidRDefault="00F91C2C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>→次のページへ続く</w:t>
      </w:r>
    </w:p>
    <w:p w:rsidR="00F91C2C" w:rsidRDefault="00D64708" w:rsidP="00F91C2C">
      <w:pPr>
        <w:pStyle w:val="a3"/>
      </w:pPr>
      <w:r>
        <w:rPr>
          <w:rFonts w:hint="eastAsia"/>
        </w:rPr>
        <w:lastRenderedPageBreak/>
        <w:t>（様式－計画</w:t>
      </w:r>
      <w:r w:rsidR="00F91C2C">
        <w:rPr>
          <w:rFonts w:hint="eastAsia"/>
        </w:rPr>
        <w:t>）２枚目</w:t>
      </w:r>
    </w:p>
    <w:p w:rsidR="00C15788" w:rsidRDefault="00C15788" w:rsidP="00597C1F">
      <w:pPr>
        <w:rPr>
          <w:sz w:val="24"/>
        </w:rPr>
      </w:pP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（２）貢献度（活動方針、協力姿勢）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①活動方針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河川管理への貢献を含め、</w:t>
      </w:r>
      <w:r>
        <w:rPr>
          <w:rFonts w:hint="eastAsia"/>
          <w:sz w:val="24"/>
        </w:rPr>
        <w:t>文章により記載願います。</w:t>
      </w:r>
    </w:p>
    <w:p w:rsidR="00C15788" w:rsidRPr="00D3580E" w:rsidRDefault="00A57CA5" w:rsidP="00C1578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43180</wp:posOffset>
                </wp:positionV>
                <wp:extent cx="5222240" cy="1010920"/>
                <wp:effectExtent l="8255" t="10160" r="8255" b="762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179D4" id="Rectangle 5" o:spid="_x0000_s1026" style="position:absolute;left:0;text-align:left;margin-left:15.35pt;margin-top:3.4pt;width:411.2pt;height:7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">
                <v:textbox inset="5.85pt,.7pt,5.85pt,.7pt"/>
              </v:rect>
            </w:pict>
          </mc:Fallback>
        </mc:AlternateContent>
      </w: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②河川管理への協力姿勢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実施に当たり河川管理への</w:t>
      </w:r>
      <w:r w:rsidR="0026073C">
        <w:rPr>
          <w:rFonts w:hint="eastAsia"/>
          <w:sz w:val="24"/>
        </w:rPr>
        <w:t>協力</w:t>
      </w:r>
      <w:r w:rsidR="00F91C2C">
        <w:rPr>
          <w:rFonts w:hint="eastAsia"/>
          <w:sz w:val="24"/>
        </w:rPr>
        <w:t>姿勢を</w:t>
      </w:r>
      <w:r>
        <w:rPr>
          <w:rFonts w:hint="eastAsia"/>
          <w:sz w:val="24"/>
        </w:rPr>
        <w:t>文章により記載願います。</w:t>
      </w:r>
    </w:p>
    <w:p w:rsidR="00C15788" w:rsidRPr="00D3580E" w:rsidRDefault="00A57CA5" w:rsidP="00C1578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47625</wp:posOffset>
                </wp:positionV>
                <wp:extent cx="5222240" cy="1276985"/>
                <wp:effectExtent l="8255" t="5080" r="8255" b="1333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00F88" id="Rectangle 6" o:spid="_x0000_s1026" style="position:absolute;left:0;text-align:left;margin-left:15.35pt;margin-top:3.75pt;width:411.2pt;height:10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">
                <v:textbox inset="5.85pt,.7pt,5.85pt,.7pt"/>
              </v:rect>
            </w:pict>
          </mc:Fallback>
        </mc:AlternateContent>
      </w: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（３）協調性（地域への配慮等、地域と連携）</w:t>
      </w: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①地域への配慮等</w:t>
      </w: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住民、市町村、他の民間団体等への配慮等を</w:t>
      </w:r>
      <w:r>
        <w:rPr>
          <w:rFonts w:hint="eastAsia"/>
          <w:sz w:val="24"/>
        </w:rPr>
        <w:t>文章により記載願います。</w:t>
      </w:r>
    </w:p>
    <w:p w:rsidR="00426C71" w:rsidRPr="00D3580E" w:rsidRDefault="00A57CA5" w:rsidP="00426C7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43180</wp:posOffset>
                </wp:positionV>
                <wp:extent cx="5222240" cy="1010920"/>
                <wp:effectExtent l="8255" t="10160" r="8255" b="762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37786" id="Rectangle 8" o:spid="_x0000_s1026" style="position:absolute;left:0;text-align:left;margin-left:15.35pt;margin-top:3.4pt;width:411.2pt;height:7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">
                <v:textbox inset="5.85pt,.7pt,5.85pt,.7pt"/>
              </v:rect>
            </w:pict>
          </mc:Fallback>
        </mc:AlternateContent>
      </w: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②地域と連携</w:t>
      </w:r>
    </w:p>
    <w:p w:rsidR="009F68CC" w:rsidRPr="009F68CC" w:rsidRDefault="00426C71" w:rsidP="009F68CC">
      <w:pPr>
        <w:ind w:left="1200" w:hangingChars="500" w:hanging="1200"/>
        <w:rPr>
          <w:sz w:val="22"/>
          <w:szCs w:val="22"/>
        </w:rPr>
      </w:pPr>
      <w:r>
        <w:rPr>
          <w:rFonts w:hint="eastAsia"/>
          <w:sz w:val="24"/>
        </w:rPr>
        <w:t xml:space="preserve">　　　　</w:t>
      </w:r>
      <w:r w:rsidR="009F68CC" w:rsidRPr="009F68CC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:rsidR="00426C71" w:rsidRPr="00D3580E" w:rsidRDefault="00A57CA5" w:rsidP="00426C7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47625</wp:posOffset>
                </wp:positionV>
                <wp:extent cx="5222240" cy="1276985"/>
                <wp:effectExtent l="8255" t="5080" r="8255" b="1333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800B4" id="Rectangle 9" o:spid="_x0000_s1026" style="position:absolute;left:0;text-align:left;margin-left:15.35pt;margin-top:3.75pt;width:411.2pt;height:10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">
                <v:textbox inset="5.85pt,.7pt,5.85pt,.7pt"/>
              </v:rect>
            </w:pict>
          </mc:Fallback>
        </mc:AlternateContent>
      </w: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C15788" w:rsidRPr="00426C71" w:rsidRDefault="00C15788" w:rsidP="00597C1F">
      <w:pPr>
        <w:rPr>
          <w:sz w:val="24"/>
        </w:rPr>
      </w:pPr>
    </w:p>
    <w:p w:rsidR="009510AE" w:rsidRPr="00D3580E" w:rsidRDefault="009510AE" w:rsidP="00597C1F">
      <w:pPr>
        <w:rPr>
          <w:sz w:val="24"/>
        </w:rPr>
      </w:pPr>
      <w:r>
        <w:rPr>
          <w:rFonts w:hint="eastAsia"/>
          <w:sz w:val="24"/>
        </w:rPr>
        <w:t>※Ａ４版で</w:t>
      </w:r>
      <w:r w:rsidR="00F91C2C">
        <w:rPr>
          <w:rFonts w:hint="eastAsia"/>
          <w:sz w:val="24"/>
        </w:rPr>
        <w:t>１～４</w:t>
      </w:r>
      <w:r>
        <w:rPr>
          <w:rFonts w:hint="eastAsia"/>
          <w:sz w:val="24"/>
        </w:rPr>
        <w:t>枚</w:t>
      </w:r>
      <w:r w:rsidR="00F91C2C">
        <w:rPr>
          <w:rFonts w:hint="eastAsia"/>
          <w:sz w:val="24"/>
        </w:rPr>
        <w:t>程度</w:t>
      </w:r>
      <w:r>
        <w:rPr>
          <w:rFonts w:hint="eastAsia"/>
          <w:sz w:val="24"/>
        </w:rPr>
        <w:t>を目安として作成してください。</w:t>
      </w:r>
    </w:p>
    <w:sectPr w:rsidR="009510AE" w:rsidRPr="00D3580E" w:rsidSect="00597C1F">
      <w:footerReference w:type="even" r:id="rId6"/>
      <w:footerReference w:type="default" r:id="rId7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01" w:rsidRDefault="00D94C01" w:rsidP="004C658B">
      <w:r>
        <w:separator/>
      </w:r>
    </w:p>
  </w:endnote>
  <w:endnote w:type="continuationSeparator" w:id="0">
    <w:p w:rsidR="00D94C01" w:rsidRDefault="00D94C01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9F68C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A57C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A57CA5">
    <w:pPr>
      <w:pStyle w:val="a5"/>
      <w:framePr w:wrap="around" w:vAnchor="text" w:hAnchor="margin" w:xAlign="center" w:y="1"/>
      <w:rPr>
        <w:rStyle w:val="a7"/>
      </w:rPr>
    </w:pPr>
  </w:p>
  <w:p w:rsidR="006B1591" w:rsidRDefault="00A57C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01" w:rsidRDefault="00D94C01" w:rsidP="004C658B">
      <w:r>
        <w:separator/>
      </w:r>
    </w:p>
  </w:footnote>
  <w:footnote w:type="continuationSeparator" w:id="0">
    <w:p w:rsidR="00D94C01" w:rsidRDefault="00D94C01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1F"/>
    <w:rsid w:val="000E6908"/>
    <w:rsid w:val="001A5E65"/>
    <w:rsid w:val="001F7858"/>
    <w:rsid w:val="0026073C"/>
    <w:rsid w:val="002A6860"/>
    <w:rsid w:val="00306E69"/>
    <w:rsid w:val="00334A3A"/>
    <w:rsid w:val="003858B4"/>
    <w:rsid w:val="003F5656"/>
    <w:rsid w:val="00416883"/>
    <w:rsid w:val="00426C71"/>
    <w:rsid w:val="00431967"/>
    <w:rsid w:val="004406DC"/>
    <w:rsid w:val="004C658B"/>
    <w:rsid w:val="004F03F3"/>
    <w:rsid w:val="005403BE"/>
    <w:rsid w:val="00575FF5"/>
    <w:rsid w:val="00597C1F"/>
    <w:rsid w:val="005D6637"/>
    <w:rsid w:val="00657FC9"/>
    <w:rsid w:val="00715816"/>
    <w:rsid w:val="007522D7"/>
    <w:rsid w:val="007E207A"/>
    <w:rsid w:val="00925FBC"/>
    <w:rsid w:val="0092732F"/>
    <w:rsid w:val="009510AE"/>
    <w:rsid w:val="00955B80"/>
    <w:rsid w:val="009F68CC"/>
    <w:rsid w:val="00A57CA5"/>
    <w:rsid w:val="00AB297F"/>
    <w:rsid w:val="00AF3DAA"/>
    <w:rsid w:val="00B342B1"/>
    <w:rsid w:val="00BB7541"/>
    <w:rsid w:val="00C15788"/>
    <w:rsid w:val="00C71B3E"/>
    <w:rsid w:val="00D20C7B"/>
    <w:rsid w:val="00D3580E"/>
    <w:rsid w:val="00D64708"/>
    <w:rsid w:val="00D94C01"/>
    <w:rsid w:val="00DA2744"/>
    <w:rsid w:val="00DD7149"/>
    <w:rsid w:val="00DE6EFD"/>
    <w:rsid w:val="00DF3450"/>
    <w:rsid w:val="00E33D28"/>
    <w:rsid w:val="00EC3512"/>
    <w:rsid w:val="00F36E3C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479E6836-152A-4DE3-8C96-73EAD626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2013-09-25T05:08:00Z</cp:lastPrinted>
  <dcterms:created xsi:type="dcterms:W3CDTF">2021-10-20T09:52:00Z</dcterms:created>
  <dcterms:modified xsi:type="dcterms:W3CDTF">2021-10-20T09:52:00Z</dcterms:modified>
</cp:coreProperties>
</file>