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7EF" w:rsidRPr="00C925C0" w:rsidRDefault="009C27EF" w:rsidP="009C27EF">
      <w:pPr>
        <w:rPr>
          <w:rFonts w:ascii="HG丸ｺﾞｼｯｸM-PRO" w:eastAsia="HG丸ｺﾞｼｯｸM-PRO" w:hAnsi="HG丸ｺﾞｼｯｸM-PRO" w:cs="ＭＳ Ｐゴシック"/>
          <w:noProof/>
          <w:color w:val="FF0000"/>
          <w:kern w:val="0"/>
          <w:sz w:val="24"/>
          <w:szCs w:val="24"/>
          <w:u w:val="single"/>
        </w:rPr>
      </w:pPr>
      <w:r w:rsidRPr="00C925C0">
        <w:rPr>
          <w:rFonts w:ascii="HG丸ｺﾞｼｯｸM-PRO" w:eastAsia="HG丸ｺﾞｼｯｸM-PRO" w:hAnsi="HG丸ｺﾞｼｯｸM-PRO" w:cs="ＭＳ Ｐゴシック" w:hint="eastAsia"/>
          <w:noProof/>
          <w:color w:val="FF0000"/>
          <w:kern w:val="0"/>
          <w:sz w:val="24"/>
          <w:szCs w:val="24"/>
          <w:u w:val="single"/>
        </w:rPr>
        <w:t>この計画書は参考</w:t>
      </w:r>
      <w:r>
        <w:rPr>
          <w:rFonts w:ascii="HG丸ｺﾞｼｯｸM-PRO" w:eastAsia="HG丸ｺﾞｼｯｸM-PRO" w:hAnsi="HG丸ｺﾞｼｯｸM-PRO" w:cs="ＭＳ Ｐゴシック" w:hint="eastAsia"/>
          <w:noProof/>
          <w:color w:val="FF0000"/>
          <w:kern w:val="0"/>
          <w:sz w:val="24"/>
          <w:szCs w:val="24"/>
          <w:u w:val="single"/>
        </w:rPr>
        <w:t>で</w:t>
      </w:r>
      <w:r w:rsidRPr="00C925C0">
        <w:rPr>
          <w:rFonts w:ascii="HG丸ｺﾞｼｯｸM-PRO" w:eastAsia="HG丸ｺﾞｼｯｸM-PRO" w:hAnsi="HG丸ｺﾞｼｯｸM-PRO" w:cs="ＭＳ Ｐゴシック" w:hint="eastAsia"/>
          <w:noProof/>
          <w:color w:val="FF0000"/>
          <w:kern w:val="0"/>
          <w:sz w:val="24"/>
          <w:szCs w:val="24"/>
          <w:u w:val="single"/>
        </w:rPr>
        <w:t>あり、工事の内容、現場状況に応じ適切に作成</w:t>
      </w:r>
      <w:r w:rsidR="004F5E19">
        <w:rPr>
          <w:rFonts w:ascii="HG丸ｺﾞｼｯｸM-PRO" w:eastAsia="HG丸ｺﾞｼｯｸM-PRO" w:hAnsi="HG丸ｺﾞｼｯｸM-PRO" w:cs="ＭＳ Ｐゴシック" w:hint="eastAsia"/>
          <w:noProof/>
          <w:color w:val="FF0000"/>
          <w:kern w:val="0"/>
          <w:sz w:val="24"/>
          <w:szCs w:val="24"/>
          <w:u w:val="single"/>
        </w:rPr>
        <w:t>して下さい</w:t>
      </w:r>
      <w:r>
        <w:rPr>
          <w:rFonts w:ascii="HG丸ｺﾞｼｯｸM-PRO" w:eastAsia="HG丸ｺﾞｼｯｸM-PRO" w:hAnsi="HG丸ｺﾞｼｯｸM-PRO" w:cs="ＭＳ Ｐゴシック" w:hint="eastAsia"/>
          <w:noProof/>
          <w:color w:val="FF0000"/>
          <w:kern w:val="0"/>
          <w:sz w:val="24"/>
          <w:szCs w:val="24"/>
          <w:u w:val="single"/>
        </w:rPr>
        <w:t>。</w:t>
      </w:r>
    </w:p>
    <w:p w:rsidR="009C27EF" w:rsidRPr="001D63D1" w:rsidRDefault="009C27EF" w:rsidP="009C27EF">
      <w:pPr>
        <w:wordWrap w:val="0"/>
        <w:jc w:val="right"/>
        <w:rPr>
          <w:rFonts w:ascii="HG丸ｺﾞｼｯｸM-PRO" w:eastAsia="HG丸ｺﾞｼｯｸM-PRO" w:hAnsi="HG丸ｺﾞｼｯｸM-PRO" w:cs="ＭＳ Ｐゴシック"/>
          <w:noProof/>
          <w:color w:val="FF0000"/>
          <w:kern w:val="0"/>
          <w:sz w:val="24"/>
          <w:szCs w:val="24"/>
        </w:rPr>
      </w:pPr>
      <w:r>
        <w:rPr>
          <w:rFonts w:ascii="HG丸ｺﾞｼｯｸM-PRO" w:eastAsia="HG丸ｺﾞｼｯｸM-PRO" w:hAnsi="HG丸ｺﾞｼｯｸM-PRO" w:cs="ＭＳ Ｐゴシック" w:hint="eastAsia"/>
          <w:noProof/>
          <w:color w:val="FF0000"/>
          <w:kern w:val="0"/>
          <w:sz w:val="44"/>
          <w:szCs w:val="24"/>
          <w:bdr w:val="single" w:sz="4" w:space="0" w:color="auto"/>
        </w:rPr>
        <w:t xml:space="preserve"> </w:t>
      </w:r>
      <w:r w:rsidRPr="001D63D1">
        <w:rPr>
          <w:rFonts w:ascii="HG丸ｺﾞｼｯｸM-PRO" w:eastAsia="HG丸ｺﾞｼｯｸM-PRO" w:hAnsi="HG丸ｺﾞｼｯｸM-PRO" w:cs="ＭＳ Ｐゴシック" w:hint="eastAsia"/>
          <w:noProof/>
          <w:kern w:val="0"/>
          <w:sz w:val="44"/>
          <w:szCs w:val="24"/>
          <w:bdr w:val="single" w:sz="4" w:space="0" w:color="auto"/>
        </w:rPr>
        <w:t>参　考</w:t>
      </w:r>
      <w:r w:rsidRPr="001D63D1">
        <w:rPr>
          <w:rFonts w:ascii="HG丸ｺﾞｼｯｸM-PRO" w:eastAsia="HG丸ｺﾞｼｯｸM-PRO" w:hAnsi="HG丸ｺﾞｼｯｸM-PRO" w:cs="ＭＳ Ｐゴシック" w:hint="eastAsia"/>
          <w:noProof/>
          <w:color w:val="7030A0"/>
          <w:kern w:val="0"/>
          <w:sz w:val="44"/>
          <w:szCs w:val="24"/>
          <w:bdr w:val="single" w:sz="4" w:space="0" w:color="auto"/>
        </w:rPr>
        <w:t xml:space="preserve"> </w:t>
      </w:r>
    </w:p>
    <w:p w:rsidR="009C27EF" w:rsidRPr="00D42969" w:rsidRDefault="009C27EF" w:rsidP="0042535C">
      <w:pPr>
        <w:rPr>
          <w:rFonts w:ascii="HG丸ｺﾞｼｯｸM-PRO" w:eastAsia="HG丸ｺﾞｼｯｸM-PRO" w:hAnsi="HG丸ｺﾞｼｯｸM-PRO" w:cs="ＭＳ Ｐゴシック"/>
          <w:noProof/>
          <w:color w:val="FF0000"/>
          <w:kern w:val="0"/>
          <w:sz w:val="24"/>
          <w:szCs w:val="24"/>
          <w:u w:val="single"/>
        </w:rPr>
      </w:pPr>
    </w:p>
    <w:p w:rsidR="00E11CC5" w:rsidRPr="00D42969" w:rsidRDefault="00E11CC5" w:rsidP="00E11CC5">
      <w:pPr>
        <w:jc w:val="center"/>
        <w:rPr>
          <w:rFonts w:ascii="HG丸ｺﾞｼｯｸM-PRO" w:eastAsia="HG丸ｺﾞｼｯｸM-PRO" w:hAnsi="HG丸ｺﾞｼｯｸM-PRO" w:cs="ＭＳ Ｐゴシック"/>
          <w:noProof/>
          <w:color w:val="000000" w:themeColor="text1"/>
          <w:kern w:val="0"/>
          <w:sz w:val="28"/>
          <w:szCs w:val="24"/>
        </w:rPr>
      </w:pPr>
      <w:r w:rsidRPr="00D42969">
        <w:rPr>
          <w:rFonts w:ascii="HG丸ｺﾞｼｯｸM-PRO" w:eastAsia="HG丸ｺﾞｼｯｸM-PRO" w:hAnsi="HG丸ｺﾞｼｯｸM-PRO" w:cs="ＭＳ Ｐゴシック" w:hint="eastAsia"/>
          <w:noProof/>
          <w:color w:val="000000" w:themeColor="text1"/>
          <w:kern w:val="0"/>
          <w:sz w:val="28"/>
          <w:szCs w:val="24"/>
        </w:rPr>
        <w:t>工事件名　○○○○○○工事</w:t>
      </w:r>
    </w:p>
    <w:p w:rsidR="00E11CC5" w:rsidRPr="00D42969" w:rsidRDefault="00E11CC5" w:rsidP="00E11CC5">
      <w:pPr>
        <w:jc w:val="center"/>
        <w:rPr>
          <w:rFonts w:ascii="HG丸ｺﾞｼｯｸM-PRO" w:eastAsia="HG丸ｺﾞｼｯｸM-PRO" w:hAnsi="HG丸ｺﾞｼｯｸM-PRO" w:cs="ＭＳ Ｐゴシック"/>
          <w:noProof/>
          <w:color w:val="000000" w:themeColor="text1"/>
          <w:kern w:val="0"/>
          <w:sz w:val="44"/>
          <w:szCs w:val="24"/>
        </w:rPr>
      </w:pPr>
    </w:p>
    <w:p w:rsidR="00E11CC5" w:rsidRPr="00D42969" w:rsidRDefault="001C62EA" w:rsidP="00E11CC5">
      <w:pPr>
        <w:jc w:val="center"/>
        <w:rPr>
          <w:rFonts w:ascii="HG丸ｺﾞｼｯｸM-PRO" w:eastAsia="HG丸ｺﾞｼｯｸM-PRO" w:hAnsi="HG丸ｺﾞｼｯｸM-PRO" w:cs="ＭＳ Ｐゴシック"/>
          <w:noProof/>
          <w:color w:val="000000" w:themeColor="text1"/>
          <w:kern w:val="0"/>
          <w:sz w:val="48"/>
          <w:szCs w:val="24"/>
        </w:rPr>
      </w:pPr>
      <w:r w:rsidRPr="00D42969">
        <w:rPr>
          <w:rFonts w:ascii="HG丸ｺﾞｼｯｸM-PRO" w:eastAsia="HG丸ｺﾞｼｯｸM-PRO" w:hAnsi="HG丸ｺﾞｼｯｸM-PRO" w:cs="ＭＳ Ｐゴシック" w:hint="eastAsia"/>
          <w:noProof/>
          <w:color w:val="000000" w:themeColor="text1"/>
          <w:kern w:val="0"/>
          <w:sz w:val="48"/>
          <w:szCs w:val="24"/>
        </w:rPr>
        <w:t>配管</w:t>
      </w:r>
      <w:r w:rsidR="00577926">
        <w:rPr>
          <w:rFonts w:ascii="HG丸ｺﾞｼｯｸM-PRO" w:eastAsia="HG丸ｺﾞｼｯｸM-PRO" w:hAnsi="HG丸ｺﾞｼｯｸM-PRO" w:cs="ＭＳ Ｐゴシック" w:hint="eastAsia"/>
          <w:noProof/>
          <w:color w:val="000000" w:themeColor="text1"/>
          <w:kern w:val="0"/>
          <w:sz w:val="48"/>
          <w:szCs w:val="24"/>
        </w:rPr>
        <w:t>工事</w:t>
      </w:r>
      <w:r w:rsidRPr="00D42969">
        <w:rPr>
          <w:rFonts w:ascii="HG丸ｺﾞｼｯｸM-PRO" w:eastAsia="HG丸ｺﾞｼｯｸM-PRO" w:hAnsi="HG丸ｺﾞｼｯｸM-PRO" w:cs="ＭＳ Ｐゴシック" w:hint="eastAsia"/>
          <w:noProof/>
          <w:color w:val="000000" w:themeColor="text1"/>
          <w:kern w:val="0"/>
          <w:sz w:val="48"/>
          <w:szCs w:val="24"/>
        </w:rPr>
        <w:t>施工計画書</w:t>
      </w:r>
    </w:p>
    <w:p w:rsidR="00E11CC5" w:rsidRPr="00D42969" w:rsidRDefault="00E11CC5" w:rsidP="00E11CC5">
      <w:pPr>
        <w:jc w:val="center"/>
        <w:rPr>
          <w:rFonts w:ascii="HG丸ｺﾞｼｯｸM-PRO" w:eastAsia="HG丸ｺﾞｼｯｸM-PRO" w:hAnsi="HG丸ｺﾞｼｯｸM-PRO"/>
          <w:sz w:val="40"/>
        </w:rPr>
      </w:pPr>
    </w:p>
    <w:p w:rsidR="00E11CC5" w:rsidRPr="00D42969" w:rsidRDefault="00E11CC5">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工事監理　北陸地方整備局営繕部　保全指導・監督室</w:t>
      </w:r>
    </w:p>
    <w:p w:rsidR="0086625F" w:rsidRPr="00D42969" w:rsidRDefault="0086625F">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（又は北陸地方整備局　金沢営繕事務所）</w:t>
      </w:r>
    </w:p>
    <w:p w:rsidR="00E11CC5" w:rsidRPr="00D42969" w:rsidRDefault="00E11CC5">
      <w:pPr>
        <w:jc w:val="center"/>
        <w:rPr>
          <w:rFonts w:ascii="HG丸ｺﾞｼｯｸM-PRO" w:eastAsia="HG丸ｺﾞｼｯｸM-PRO" w:hAnsi="HG丸ｺﾞｼｯｸM-PRO"/>
          <w:sz w:val="24"/>
        </w:rPr>
      </w:pPr>
    </w:p>
    <w:p w:rsidR="00A601C5" w:rsidRPr="00D42969" w:rsidRDefault="00A601C5">
      <w:pPr>
        <w:jc w:val="center"/>
        <w:rPr>
          <w:rFonts w:ascii="HG丸ｺﾞｼｯｸM-PRO" w:eastAsia="HG丸ｺﾞｼｯｸM-PRO" w:hAnsi="HG丸ｺﾞｼｯｸM-PRO"/>
          <w:sz w:val="24"/>
        </w:rPr>
      </w:pPr>
    </w:p>
    <w:tbl>
      <w:tblPr>
        <w:tblStyle w:val="a9"/>
        <w:tblW w:w="0" w:type="auto"/>
        <w:tblInd w:w="1733" w:type="dxa"/>
        <w:tblLook w:val="04A0" w:firstRow="1" w:lastRow="0" w:firstColumn="1" w:lastColumn="0" w:noHBand="0" w:noVBand="1"/>
      </w:tblPr>
      <w:tblGrid>
        <w:gridCol w:w="1721"/>
        <w:gridCol w:w="1786"/>
        <w:gridCol w:w="2410"/>
      </w:tblGrid>
      <w:tr w:rsidR="00946B5C" w:rsidRPr="00D42969" w:rsidTr="0078026F">
        <w:tc>
          <w:tcPr>
            <w:tcW w:w="3507" w:type="dxa"/>
            <w:gridSpan w:val="2"/>
          </w:tcPr>
          <w:p w:rsidR="00946B5C" w:rsidRPr="00D42969" w:rsidRDefault="00946B5C" w:rsidP="00580D18">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品質計画</w:t>
            </w:r>
            <w:r>
              <w:rPr>
                <w:rFonts w:ascii="HG丸ｺﾞｼｯｸM-PRO" w:eastAsia="HG丸ｺﾞｼｯｸM-PRO" w:hAnsi="HG丸ｺﾞｼｯｸM-PRO" w:hint="eastAsia"/>
                <w:sz w:val="24"/>
              </w:rPr>
              <w:t>について</w:t>
            </w:r>
            <w:r w:rsidRPr="00D42969">
              <w:rPr>
                <w:rFonts w:ascii="HG丸ｺﾞｼｯｸM-PRO" w:eastAsia="HG丸ｺﾞｼｯｸM-PRO" w:hAnsi="HG丸ｺﾞｼｯｸM-PRO" w:hint="eastAsia"/>
                <w:sz w:val="24"/>
              </w:rPr>
              <w:t>承諾</w:t>
            </w:r>
          </w:p>
        </w:tc>
        <w:tc>
          <w:tcPr>
            <w:tcW w:w="2410" w:type="dxa"/>
          </w:tcPr>
          <w:p w:rsidR="00946B5C" w:rsidRPr="00D42969" w:rsidRDefault="00580D18" w:rsidP="00580D18">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内容の確認</w:t>
            </w:r>
          </w:p>
        </w:tc>
      </w:tr>
      <w:tr w:rsidR="00580D18" w:rsidRPr="00D42969" w:rsidTr="0078026F">
        <w:tc>
          <w:tcPr>
            <w:tcW w:w="3507" w:type="dxa"/>
            <w:gridSpan w:val="2"/>
          </w:tcPr>
          <w:p w:rsidR="00580D18" w:rsidRPr="00D42969" w:rsidRDefault="00580D18" w:rsidP="009345B2">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○○年○○月○○日</w:t>
            </w:r>
          </w:p>
        </w:tc>
        <w:tc>
          <w:tcPr>
            <w:tcW w:w="2410" w:type="dxa"/>
          </w:tcPr>
          <w:p w:rsidR="00580D18" w:rsidRDefault="00580D18" w:rsidP="009345B2">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○○年○○月○○日</w:t>
            </w:r>
          </w:p>
        </w:tc>
      </w:tr>
      <w:tr w:rsidR="00946B5C" w:rsidRPr="00D42969" w:rsidTr="0078026F">
        <w:trPr>
          <w:trHeight w:val="462"/>
        </w:trPr>
        <w:tc>
          <w:tcPr>
            <w:tcW w:w="1721" w:type="dxa"/>
          </w:tcPr>
          <w:p w:rsidR="00946B5C" w:rsidRPr="00D42969" w:rsidRDefault="00946B5C" w:rsidP="009345B2">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主任監督員</w:t>
            </w:r>
          </w:p>
        </w:tc>
        <w:tc>
          <w:tcPr>
            <w:tcW w:w="1786" w:type="dxa"/>
          </w:tcPr>
          <w:p w:rsidR="00946B5C" w:rsidRPr="00D42969" w:rsidRDefault="00946B5C" w:rsidP="009345B2">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監督員</w:t>
            </w:r>
          </w:p>
        </w:tc>
        <w:tc>
          <w:tcPr>
            <w:tcW w:w="2410" w:type="dxa"/>
          </w:tcPr>
          <w:p w:rsidR="00946B5C" w:rsidRPr="00D42969" w:rsidRDefault="00946B5C" w:rsidP="009345B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監理業務</w:t>
            </w:r>
            <w:r>
              <w:rPr>
                <w:rFonts w:ascii="HG丸ｺﾞｼｯｸM-PRO" w:eastAsia="HG丸ｺﾞｼｯｸM-PRO" w:hAnsi="HG丸ｺﾞｼｯｸM-PRO"/>
                <w:sz w:val="24"/>
              </w:rPr>
              <w:t>受託者</w:t>
            </w:r>
          </w:p>
        </w:tc>
      </w:tr>
      <w:tr w:rsidR="00946B5C" w:rsidRPr="00D42969" w:rsidTr="0078026F">
        <w:trPr>
          <w:trHeight w:val="1189"/>
        </w:trPr>
        <w:tc>
          <w:tcPr>
            <w:tcW w:w="1721" w:type="dxa"/>
          </w:tcPr>
          <w:p w:rsidR="00946B5C" w:rsidRPr="00D42969" w:rsidRDefault="00946B5C" w:rsidP="009345B2">
            <w:pPr>
              <w:jc w:val="center"/>
              <w:rPr>
                <w:rFonts w:ascii="HG丸ｺﾞｼｯｸM-PRO" w:eastAsia="HG丸ｺﾞｼｯｸM-PRO" w:hAnsi="HG丸ｺﾞｼｯｸM-PRO"/>
                <w:sz w:val="24"/>
              </w:rPr>
            </w:pPr>
          </w:p>
        </w:tc>
        <w:tc>
          <w:tcPr>
            <w:tcW w:w="1786" w:type="dxa"/>
          </w:tcPr>
          <w:p w:rsidR="00946B5C" w:rsidRPr="00D42969" w:rsidRDefault="00946B5C" w:rsidP="009345B2">
            <w:pPr>
              <w:jc w:val="center"/>
              <w:rPr>
                <w:rFonts w:ascii="HG丸ｺﾞｼｯｸM-PRO" w:eastAsia="HG丸ｺﾞｼｯｸM-PRO" w:hAnsi="HG丸ｺﾞｼｯｸM-PRO"/>
                <w:sz w:val="24"/>
              </w:rPr>
            </w:pPr>
          </w:p>
        </w:tc>
        <w:tc>
          <w:tcPr>
            <w:tcW w:w="2410" w:type="dxa"/>
          </w:tcPr>
          <w:p w:rsidR="00946B5C" w:rsidRPr="00D42969" w:rsidRDefault="00946B5C" w:rsidP="009345B2">
            <w:pPr>
              <w:jc w:val="center"/>
              <w:rPr>
                <w:rFonts w:ascii="HG丸ｺﾞｼｯｸM-PRO" w:eastAsia="HG丸ｺﾞｼｯｸM-PRO" w:hAnsi="HG丸ｺﾞｼｯｸM-PRO"/>
                <w:sz w:val="24"/>
              </w:rPr>
            </w:pPr>
          </w:p>
        </w:tc>
      </w:tr>
    </w:tbl>
    <w:p w:rsidR="00580D18" w:rsidRDefault="00580D18">
      <w:pPr>
        <w:jc w:val="center"/>
        <w:rPr>
          <w:rFonts w:ascii="HG丸ｺﾞｼｯｸM-PRO" w:eastAsia="HG丸ｺﾞｼｯｸM-PRO" w:hAnsi="HG丸ｺﾞｼｯｸM-PRO"/>
          <w:sz w:val="24"/>
        </w:rPr>
      </w:pPr>
    </w:p>
    <w:p w:rsidR="00A601C5" w:rsidRPr="00D42969" w:rsidRDefault="00AA66DC">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10464" behindDoc="0" locked="0" layoutInCell="1" allowOverlap="1" wp14:anchorId="38F2B0A7" wp14:editId="516FD96C">
                <wp:simplePos x="0" y="0"/>
                <wp:positionH relativeFrom="column">
                  <wp:posOffset>4536621</wp:posOffset>
                </wp:positionH>
                <wp:positionV relativeFrom="paragraph">
                  <wp:posOffset>170180</wp:posOffset>
                </wp:positionV>
                <wp:extent cx="189865" cy="1246505"/>
                <wp:effectExtent l="0" t="0" r="19685" b="10795"/>
                <wp:wrapNone/>
                <wp:docPr id="3" name="右中かっこ 3"/>
                <wp:cNvGraphicFramePr/>
                <a:graphic xmlns:a="http://schemas.openxmlformats.org/drawingml/2006/main">
                  <a:graphicData uri="http://schemas.microsoft.com/office/word/2010/wordprocessingShape">
                    <wps:wsp>
                      <wps:cNvSpPr/>
                      <wps:spPr>
                        <a:xfrm>
                          <a:off x="0" y="0"/>
                          <a:ext cx="189865" cy="1246505"/>
                        </a:xfrm>
                        <a:prstGeom prst="rightBrac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3F96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57.2pt;margin-top:13.4pt;width:14.95pt;height:98.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" adj="274" strokecolor="red" strokeweight="1.5pt"/>
            </w:pict>
          </mc:Fallback>
        </mc:AlternateContent>
      </w:r>
    </w:p>
    <w:p w:rsidR="00AA66DC" w:rsidRDefault="00D762E8" w:rsidP="00AA66DC">
      <w:pPr>
        <w:ind w:firstLineChars="900" w:firstLine="21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監　理</w:t>
      </w:r>
      <w:r w:rsidR="00AA66DC">
        <w:rPr>
          <w:rFonts w:ascii="HG丸ｺﾞｼｯｸM-PRO" w:eastAsia="HG丸ｺﾞｼｯｸM-PRO" w:hAnsi="HG丸ｺﾞｼｯｸM-PRO" w:hint="eastAsia"/>
          <w:sz w:val="24"/>
        </w:rPr>
        <w:t xml:space="preserve">　</w:t>
      </w:r>
      <w:r w:rsidR="0018058D">
        <w:rPr>
          <w:rFonts w:ascii="HG丸ｺﾞｼｯｸM-PRO" w:eastAsia="HG丸ｺﾞｼｯｸM-PRO" w:hAnsi="HG丸ｺﾞｼｯｸM-PRO" w:hint="eastAsia"/>
          <w:sz w:val="24"/>
        </w:rPr>
        <w:t xml:space="preserve">　</w:t>
      </w:r>
      <w:r w:rsidR="00AA66DC">
        <w:rPr>
          <w:rFonts w:ascii="HG丸ｺﾞｼｯｸM-PRO" w:eastAsia="HG丸ｺﾞｼｯｸM-PRO" w:hAnsi="HG丸ｺﾞｼｯｸM-PRO" w:hint="eastAsia"/>
          <w:sz w:val="24"/>
        </w:rPr>
        <w:t>○○○○会社</w:t>
      </w:r>
    </w:p>
    <w:p w:rsidR="00AA66DC" w:rsidRDefault="00AA66DC" w:rsidP="00AA66DC">
      <w:pPr>
        <w:ind w:firstLineChars="1200" w:firstLine="2880"/>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08416" behindDoc="0" locked="0" layoutInCell="1" allowOverlap="1" wp14:anchorId="0FFDC59C" wp14:editId="1592B9E8">
                <wp:simplePos x="0" y="0"/>
                <wp:positionH relativeFrom="column">
                  <wp:posOffset>4753099</wp:posOffset>
                </wp:positionH>
                <wp:positionV relativeFrom="paragraph">
                  <wp:posOffset>125623</wp:posOffset>
                </wp:positionV>
                <wp:extent cx="1674420" cy="736270"/>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674420" cy="736270"/>
                        </a:xfrm>
                        <a:prstGeom prst="rect">
                          <a:avLst/>
                        </a:prstGeom>
                        <a:noFill/>
                        <a:ln w="6350">
                          <a:noFill/>
                        </a:ln>
                        <a:effectLst/>
                      </wps:spPr>
                      <wps:txbx>
                        <w:txbxContent>
                          <w:p w:rsidR="009345B2" w:rsidRPr="00FF4B4B" w:rsidRDefault="009345B2" w:rsidP="00AA66DC">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DC59C" id="_x0000_t202" coordsize="21600,21600" o:spt="202" path="m,l,21600r21600,l21600,xe">
                <v:stroke joinstyle="miter"/>
                <v:path gradientshapeok="t" o:connecttype="rect"/>
              </v:shapetype>
              <v:shape id="テキスト ボックス 4" o:spid="_x0000_s1026" type="#_x0000_t202" style="position:absolute;left:0;text-align:left;margin-left:374.25pt;margin-top:9.9pt;width:131.85pt;height:5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" filled="f" stroked="f" strokeweight=".5pt">
                <v:textbox>
                  <w:txbxContent>
                    <w:p w:rsidR="009345B2" w:rsidRPr="00FF4B4B" w:rsidRDefault="009345B2" w:rsidP="00AA66DC">
                      <w:pPr>
                        <w:rPr>
                          <w:rFonts w:ascii="HG丸ｺﾞｼｯｸM-PRO" w:eastAsia="HG丸ｺﾞｼｯｸM-PRO" w:hAnsi="HG丸ｺﾞｼｯｸM-PRO"/>
                          <w:color w:val="FF0000"/>
                          <w:sz w:val="24"/>
                        </w:rPr>
                      </w:pPr>
                      <w:r w:rsidRPr="00FF4B4B">
                        <w:rPr>
                          <w:rFonts w:ascii="HG丸ｺﾞｼｯｸM-PRO" w:eastAsia="HG丸ｺﾞｼｯｸM-PRO" w:hAnsi="HG丸ｺﾞｼｯｸM-PRO" w:hint="eastAsia"/>
                          <w:color w:val="FF0000"/>
                          <w:sz w:val="24"/>
                        </w:rPr>
                        <w:t>監理業務がある場合のみ記載する。</w:t>
                      </w:r>
                    </w:p>
                  </w:txbxContent>
                </v:textbox>
              </v:shape>
            </w:pict>
          </mc:Fallback>
        </mc:AlternateContent>
      </w:r>
      <w:r>
        <w:rPr>
          <w:rFonts w:ascii="HG丸ｺﾞｼｯｸM-PRO" w:eastAsia="HG丸ｺﾞｼｯｸM-PRO" w:hAnsi="HG丸ｺﾞｼｯｸM-PRO" w:hint="eastAsia"/>
          <w:sz w:val="24"/>
        </w:rPr>
        <w:t xml:space="preserve">   </w:t>
      </w:r>
    </w:p>
    <w:p w:rsidR="00AA66DC" w:rsidRPr="00C925C0" w:rsidRDefault="00D5453C" w:rsidP="00AA66DC">
      <w:pPr>
        <w:ind w:firstLineChars="1100" w:firstLine="26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管理</w:t>
      </w:r>
      <w:r w:rsidR="00AA66DC">
        <w:rPr>
          <w:rFonts w:ascii="HG丸ｺﾞｼｯｸM-PRO" w:eastAsia="HG丸ｺﾞｼｯｸM-PRO" w:hAnsi="HG丸ｺﾞｼｯｸM-PRO" w:hint="eastAsia"/>
          <w:sz w:val="24"/>
        </w:rPr>
        <w:t>技術者　　　　　○○　○○　印</w:t>
      </w:r>
    </w:p>
    <w:p w:rsidR="00E11CC5" w:rsidRPr="00D42969" w:rsidRDefault="00AA66DC" w:rsidP="00AA66DC">
      <w:pPr>
        <w:ind w:firstLineChars="1100" w:firstLine="2640"/>
        <w:rPr>
          <w:rFonts w:ascii="HG丸ｺﾞｼｯｸM-PRO" w:eastAsia="HG丸ｺﾞｼｯｸM-PRO" w:hAnsi="HG丸ｺﾞｼｯｸM-PRO"/>
          <w:sz w:val="24"/>
        </w:rPr>
      </w:pPr>
      <w:r>
        <w:rPr>
          <w:rFonts w:ascii="HG丸ｺﾞｼｯｸM-PRO" w:eastAsia="HG丸ｺﾞｼｯｸM-PRO" w:hAnsi="HG丸ｺﾞｼｯｸM-PRO" w:hint="eastAsia"/>
          <w:sz w:val="24"/>
        </w:rPr>
        <w:t>主任技術者　　　　　○○　○○　印</w:t>
      </w:r>
    </w:p>
    <w:p w:rsidR="00AA66DC" w:rsidRDefault="00AA66DC" w:rsidP="00AA66DC">
      <w:pPr>
        <w:ind w:firstLineChars="900" w:firstLine="2160"/>
        <w:jc w:val="left"/>
        <w:rPr>
          <w:rFonts w:ascii="HG丸ｺﾞｼｯｸM-PRO" w:eastAsia="HG丸ｺﾞｼｯｸM-PRO" w:hAnsi="HG丸ｺﾞｼｯｸM-PRO"/>
          <w:sz w:val="24"/>
        </w:rPr>
      </w:pPr>
    </w:p>
    <w:p w:rsidR="00BA789F" w:rsidRDefault="00BA789F" w:rsidP="00AA66DC">
      <w:pPr>
        <w:ind w:firstLineChars="900" w:firstLine="2160"/>
        <w:jc w:val="left"/>
        <w:rPr>
          <w:rFonts w:ascii="HG丸ｺﾞｼｯｸM-PRO" w:eastAsia="HG丸ｺﾞｼｯｸM-PRO" w:hAnsi="HG丸ｺﾞｼｯｸM-PRO"/>
          <w:sz w:val="24"/>
        </w:rPr>
      </w:pPr>
    </w:p>
    <w:p w:rsidR="00E11CC5" w:rsidRPr="00D42969" w:rsidRDefault="00F24B41" w:rsidP="00AA66DC">
      <w:pPr>
        <w:ind w:firstLineChars="900" w:firstLine="2160"/>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 xml:space="preserve">受注者　</w:t>
      </w:r>
      <w:r w:rsidR="00E11CC5" w:rsidRPr="00D42969">
        <w:rPr>
          <w:rFonts w:ascii="HG丸ｺﾞｼｯｸM-PRO" w:eastAsia="HG丸ｺﾞｼｯｸM-PRO" w:hAnsi="HG丸ｺﾞｼｯｸM-PRO" w:hint="eastAsia"/>
          <w:sz w:val="24"/>
        </w:rPr>
        <w:t xml:space="preserve">　○○○○建設工業(株)　</w:t>
      </w:r>
    </w:p>
    <w:p w:rsidR="00E11CC5" w:rsidRPr="00D42969" w:rsidRDefault="00E11CC5">
      <w:pPr>
        <w:jc w:val="center"/>
        <w:rPr>
          <w:rFonts w:ascii="HG丸ｺﾞｼｯｸM-PRO" w:eastAsia="HG丸ｺﾞｼｯｸM-PRO" w:hAnsi="HG丸ｺﾞｼｯｸM-PRO"/>
          <w:sz w:val="24"/>
        </w:rPr>
      </w:pPr>
    </w:p>
    <w:p w:rsidR="00E11CC5" w:rsidRPr="00D42969" w:rsidRDefault="00E11CC5">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主任（監理）技術者　○○　○○　印</w:t>
      </w:r>
    </w:p>
    <w:p w:rsidR="00E11CC5" w:rsidRPr="00D42969" w:rsidRDefault="00E11CC5">
      <w:pPr>
        <w:jc w:val="center"/>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現場代理人　　　　　○○　○○　印</w:t>
      </w:r>
    </w:p>
    <w:p w:rsidR="00D42969" w:rsidRPr="006C421A" w:rsidRDefault="00E11CC5" w:rsidP="00D42969">
      <w:pPr>
        <w:widowControl/>
        <w:jc w:val="left"/>
        <w:rPr>
          <w:rFonts w:ascii="HG丸ｺﾞｼｯｸM-PRO" w:eastAsia="HG丸ｺﾞｼｯｸM-PRO" w:hAnsi="HG丸ｺﾞｼｯｸM-PRO"/>
          <w:sz w:val="24"/>
        </w:rPr>
      </w:pPr>
      <w:r w:rsidRPr="00D42969">
        <w:rPr>
          <w:rFonts w:ascii="HG丸ｺﾞｼｯｸM-PRO" w:eastAsia="HG丸ｺﾞｼｯｸM-PRO" w:hAnsi="HG丸ｺﾞｼｯｸM-PRO"/>
          <w:sz w:val="24"/>
        </w:rPr>
        <w:br w:type="page"/>
      </w:r>
      <w:r w:rsidR="00EF50C2">
        <w:rPr>
          <w:rFonts w:ascii="HG丸ｺﾞｼｯｸM-PRO" w:eastAsia="HG丸ｺﾞｼｯｸM-PRO" w:hAnsi="HG丸ｺﾞｼｯｸM-PRO" w:hint="eastAsia"/>
          <w:sz w:val="24"/>
        </w:rPr>
        <w:lastRenderedPageBreak/>
        <w:t xml:space="preserve">1  </w:t>
      </w:r>
      <w:r w:rsidR="00D42969" w:rsidRPr="006C421A">
        <w:rPr>
          <w:rFonts w:ascii="HG丸ｺﾞｼｯｸM-PRO" w:eastAsia="HG丸ｺﾞｼｯｸM-PRO" w:hAnsi="HG丸ｺﾞｼｯｸM-PRO" w:hint="eastAsia"/>
          <w:sz w:val="24"/>
        </w:rPr>
        <w:t>一般事項</w:t>
      </w:r>
      <w:r w:rsidR="00D42969" w:rsidRPr="006C421A">
        <w:rPr>
          <w:rFonts w:ascii="HG丸ｺﾞｼｯｸM-PRO" w:eastAsia="HG丸ｺﾞｼｯｸM-PRO" w:hAnsi="HG丸ｺﾞｼｯｸM-PRO" w:hint="eastAsia"/>
          <w:sz w:val="24"/>
        </w:rPr>
        <w:tab/>
      </w:r>
    </w:p>
    <w:p w:rsidR="00D42969" w:rsidRPr="006C421A" w:rsidRDefault="00EF50C2" w:rsidP="00D42969">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  </w:t>
      </w:r>
      <w:r w:rsidR="00D42969" w:rsidRPr="006C421A">
        <w:rPr>
          <w:rFonts w:ascii="HG丸ｺﾞｼｯｸM-PRO" w:eastAsia="HG丸ｺﾞｼｯｸM-PRO" w:hAnsi="HG丸ｺﾞｼｯｸM-PRO" w:hint="eastAsia"/>
          <w:sz w:val="24"/>
        </w:rPr>
        <w:t>総      則</w:t>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p>
    <w:p w:rsidR="00D42969" w:rsidRPr="006C421A" w:rsidRDefault="00EF50C2" w:rsidP="00D42969">
      <w:pPr>
        <w:widowControl/>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1.1.1  </w:t>
      </w:r>
      <w:r w:rsidR="00D42969" w:rsidRPr="006C421A">
        <w:rPr>
          <w:rFonts w:ascii="HG丸ｺﾞｼｯｸM-PRO" w:eastAsia="HG丸ｺﾞｼｯｸM-PRO" w:hAnsi="HG丸ｺﾞｼｯｸM-PRO" w:hint="eastAsia"/>
          <w:sz w:val="24"/>
        </w:rPr>
        <w:t>適用範囲</w:t>
      </w:r>
    </w:p>
    <w:p w:rsidR="00D42969" w:rsidRDefault="00D42969" w:rsidP="00D42969">
      <w:pPr>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sz w:val="24"/>
        </w:rPr>
        <w:t xml:space="preserve">　　　　</w:t>
      </w:r>
      <w:r w:rsidRPr="009C27EF">
        <w:rPr>
          <w:rFonts w:ascii="HG丸ｺﾞｼｯｸM-PRO" w:eastAsia="HG丸ｺﾞｼｯｸM-PRO" w:hAnsi="HG丸ｺﾞｼｯｸM-PRO" w:hint="eastAsia"/>
          <w:color w:val="00B050"/>
          <w:sz w:val="24"/>
        </w:rPr>
        <w:t>この施工計画書は、○○○○○○○工事の施工に適用する。</w:t>
      </w:r>
    </w:p>
    <w:p w:rsidR="009C27EF" w:rsidRDefault="009C27EF" w:rsidP="00D42969">
      <w:pPr>
        <w:jc w:val="left"/>
        <w:rPr>
          <w:rFonts w:ascii="HG丸ｺﾞｼｯｸM-PRO" w:eastAsia="HG丸ｺﾞｼｯｸM-PRO" w:hAnsi="HG丸ｺﾞｼｯｸM-PRO"/>
          <w:sz w:val="24"/>
        </w:rPr>
      </w:pPr>
    </w:p>
    <w:p w:rsidR="00D42969" w:rsidRPr="006C421A" w:rsidRDefault="00EF50C2" w:rsidP="00D42969">
      <w:pPr>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1.1.2  </w:t>
      </w:r>
      <w:r w:rsidR="00D42969" w:rsidRPr="006C421A">
        <w:rPr>
          <w:rFonts w:ascii="HG丸ｺﾞｼｯｸM-PRO" w:eastAsia="HG丸ｺﾞｼｯｸM-PRO" w:hAnsi="HG丸ｺﾞｼｯｸM-PRO" w:hint="eastAsia"/>
          <w:sz w:val="24"/>
        </w:rPr>
        <w:t>適用図書</w:t>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p>
    <w:p w:rsidR="00D42969" w:rsidRPr="006C421A" w:rsidRDefault="00D42969" w:rsidP="009C27EF">
      <w:pPr>
        <w:widowControl/>
        <w:ind w:firstLineChars="400" w:firstLine="96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「総合</w:t>
      </w:r>
      <w:r w:rsidR="009345B2">
        <w:rPr>
          <w:rFonts w:ascii="HG丸ｺﾞｼｯｸM-PRO" w:eastAsia="HG丸ｺﾞｼｯｸM-PRO" w:hAnsi="HG丸ｺﾞｼｯｸM-PRO" w:hint="eastAsia"/>
          <w:i/>
          <w:color w:val="FF0000"/>
          <w:sz w:val="24"/>
          <w:u w:val="single"/>
        </w:rPr>
        <w:t>施工</w:t>
      </w:r>
      <w:r w:rsidRPr="006C421A">
        <w:rPr>
          <w:rFonts w:ascii="HG丸ｺﾞｼｯｸM-PRO" w:eastAsia="HG丸ｺﾞｼｯｸM-PRO" w:hAnsi="HG丸ｺﾞｼｯｸM-PRO" w:hint="eastAsia"/>
          <w:i/>
          <w:color w:val="FF0000"/>
          <w:sz w:val="24"/>
          <w:u w:val="single"/>
        </w:rPr>
        <w:t>計画書による」として省略可能</w:t>
      </w:r>
      <w:r w:rsidRPr="006C421A">
        <w:rPr>
          <w:rFonts w:ascii="HG丸ｺﾞｼｯｸM-PRO" w:eastAsia="HG丸ｺﾞｼｯｸM-PRO" w:hAnsi="HG丸ｺﾞｼｯｸM-PRO" w:hint="eastAsia"/>
          <w:sz w:val="24"/>
        </w:rPr>
        <w:tab/>
      </w:r>
    </w:p>
    <w:p w:rsidR="00D42969" w:rsidRDefault="00D42969" w:rsidP="00D42969">
      <w:pPr>
        <w:widowControl/>
        <w:jc w:val="left"/>
        <w:rPr>
          <w:rFonts w:ascii="HG丸ｺﾞｼｯｸM-PRO" w:eastAsia="HG丸ｺﾞｼｯｸM-PRO" w:hAnsi="HG丸ｺﾞｼｯｸM-PRO"/>
          <w:sz w:val="24"/>
        </w:rPr>
      </w:pPr>
    </w:p>
    <w:p w:rsidR="00D42969" w:rsidRDefault="00D42969" w:rsidP="00D42969">
      <w:pPr>
        <w:widowControl/>
        <w:jc w:val="left"/>
        <w:rPr>
          <w:rFonts w:ascii="HG丸ｺﾞｼｯｸM-PRO" w:eastAsia="HG丸ｺﾞｼｯｸM-PRO" w:hAnsi="HG丸ｺﾞｼｯｸM-PRO"/>
          <w:sz w:val="24"/>
        </w:rPr>
      </w:pPr>
    </w:p>
    <w:p w:rsidR="00D42969" w:rsidRPr="006C421A" w:rsidRDefault="00EF50C2" w:rsidP="00D42969">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  </w:t>
      </w:r>
      <w:r w:rsidR="00D42969" w:rsidRPr="006C421A">
        <w:rPr>
          <w:rFonts w:ascii="HG丸ｺﾞｼｯｸM-PRO" w:eastAsia="HG丸ｺﾞｼｯｸM-PRO" w:hAnsi="HG丸ｺﾞｼｯｸM-PRO" w:hint="eastAsia"/>
          <w:sz w:val="24"/>
        </w:rPr>
        <w:t>施　工　管　理</w:t>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p>
    <w:p w:rsidR="00D42969" w:rsidRPr="006C421A" w:rsidRDefault="00EF50C2" w:rsidP="00D42969">
      <w:pPr>
        <w:widowControl/>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2.1  </w:t>
      </w:r>
      <w:r w:rsidR="00D42969" w:rsidRPr="006C421A">
        <w:rPr>
          <w:rFonts w:ascii="HG丸ｺﾞｼｯｸM-PRO" w:eastAsia="HG丸ｺﾞｼｯｸM-PRO" w:hAnsi="HG丸ｺﾞｼｯｸM-PRO" w:hint="eastAsia"/>
          <w:sz w:val="24"/>
        </w:rPr>
        <w:t>工事内容</w:t>
      </w:r>
    </w:p>
    <w:p w:rsidR="00D42969" w:rsidRPr="006C421A" w:rsidRDefault="00D42969" w:rsidP="00D42969">
      <w:pPr>
        <w:widowControl/>
        <w:ind w:firstLineChars="450" w:firstLine="108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部位毎の種別、規格、計画施工数量等</w:t>
      </w:r>
    </w:p>
    <w:p w:rsidR="00D42969" w:rsidRPr="006C421A" w:rsidRDefault="00D42969" w:rsidP="00D42969">
      <w:pPr>
        <w:jc w:val="left"/>
        <w:rPr>
          <w:rFonts w:ascii="HG丸ｺﾞｼｯｸM-PRO" w:eastAsia="HG丸ｺﾞｼｯｸM-PRO" w:hAnsi="HG丸ｺﾞｼｯｸM-PRO"/>
          <w:sz w:val="24"/>
        </w:rPr>
      </w:pPr>
    </w:p>
    <w:p w:rsidR="00D42969" w:rsidRPr="006C421A" w:rsidRDefault="00EF50C2" w:rsidP="00D42969">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2.2  </w:t>
      </w:r>
      <w:r w:rsidR="00D42969" w:rsidRPr="006C421A">
        <w:rPr>
          <w:rFonts w:ascii="HG丸ｺﾞｼｯｸM-PRO" w:eastAsia="HG丸ｺﾞｼｯｸM-PRO" w:hAnsi="HG丸ｺﾞｼｯｸM-PRO" w:hint="eastAsia"/>
          <w:sz w:val="24"/>
        </w:rPr>
        <w:t>施工管理体制</w:t>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p>
    <w:p w:rsidR="00D42969" w:rsidRDefault="00D42969" w:rsidP="00D42969">
      <w:pPr>
        <w:widowControl/>
        <w:ind w:firstLineChars="400" w:firstLine="96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施工業者名及び作業の管理組織、「一工程の施工」の確認及び報告を行う者、</w:t>
      </w:r>
    </w:p>
    <w:p w:rsidR="00D42969" w:rsidRPr="006C421A" w:rsidRDefault="00D42969" w:rsidP="0067125D">
      <w:pPr>
        <w:widowControl/>
        <w:ind w:firstLineChars="500" w:firstLine="120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有資格者一覧表及び免許証写し等（資格が求められる者のみ）</w:t>
      </w:r>
    </w:p>
    <w:p w:rsidR="00D42969" w:rsidRDefault="00D42969" w:rsidP="00D42969">
      <w:pPr>
        <w:pStyle w:val="aa"/>
        <w:widowControl/>
        <w:ind w:leftChars="0" w:left="360"/>
        <w:jc w:val="left"/>
        <w:rPr>
          <w:rFonts w:ascii="HG丸ｺﾞｼｯｸM-PRO" w:eastAsia="HG丸ｺﾞｼｯｸM-PRO" w:hAnsi="HG丸ｺﾞｼｯｸM-PRO"/>
          <w:sz w:val="24"/>
        </w:rPr>
      </w:pPr>
    </w:p>
    <w:p w:rsidR="00D42969" w:rsidRPr="006C421A" w:rsidRDefault="00EF50C2" w:rsidP="00D42969">
      <w:pPr>
        <w:pStyle w:val="aa"/>
        <w:widowControl/>
        <w:ind w:leftChars="0" w:left="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2.3  工</w:t>
      </w:r>
      <w:r w:rsidR="00D42969" w:rsidRPr="006C421A">
        <w:rPr>
          <w:rFonts w:ascii="HG丸ｺﾞｼｯｸM-PRO" w:eastAsia="HG丸ｺﾞｼｯｸM-PRO" w:hAnsi="HG丸ｺﾞｼｯｸM-PRO" w:hint="eastAsia"/>
          <w:sz w:val="24"/>
        </w:rPr>
        <w:t xml:space="preserve">  程  表</w:t>
      </w:r>
    </w:p>
    <w:p w:rsidR="00D42969" w:rsidRPr="006C421A" w:rsidRDefault="00D42969" w:rsidP="00D42969">
      <w:pPr>
        <w:widowControl/>
        <w:ind w:firstLineChars="350" w:firstLine="84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当該工種の施工工程を記載する。</w:t>
      </w:r>
      <w:r w:rsidRPr="006C421A">
        <w:rPr>
          <w:rFonts w:ascii="HG丸ｺﾞｼｯｸM-PRO" w:eastAsia="HG丸ｺﾞｼｯｸM-PRO" w:hAnsi="HG丸ｺﾞｼｯｸM-PRO" w:hint="eastAsia"/>
          <w:sz w:val="24"/>
        </w:rPr>
        <w:tab/>
      </w:r>
    </w:p>
    <w:p w:rsidR="00D42969" w:rsidRDefault="00D42969" w:rsidP="00D42969">
      <w:pPr>
        <w:widowControl/>
        <w:ind w:firstLineChars="350" w:firstLine="84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施工（全体、部屋別、階別等）等の時期、「一工程の施工」の検査時期</w:t>
      </w:r>
      <w:r w:rsidRPr="006C421A">
        <w:rPr>
          <w:rFonts w:ascii="HG丸ｺﾞｼｯｸM-PRO" w:eastAsia="HG丸ｺﾞｼｯｸM-PRO" w:hAnsi="HG丸ｺﾞｼｯｸM-PRO" w:hint="eastAsia"/>
          <w:sz w:val="24"/>
        </w:rPr>
        <w:tab/>
      </w:r>
      <w:r w:rsidRPr="006C421A">
        <w:rPr>
          <w:rFonts w:ascii="HG丸ｺﾞｼｯｸM-PRO" w:eastAsia="HG丸ｺﾞｼｯｸM-PRO" w:hAnsi="HG丸ｺﾞｼｯｸM-PRO" w:hint="eastAsia"/>
          <w:sz w:val="24"/>
        </w:rPr>
        <w:tab/>
      </w:r>
    </w:p>
    <w:p w:rsidR="00D42969" w:rsidRDefault="00EF50C2" w:rsidP="00D42969">
      <w:pPr>
        <w:widowControl/>
        <w:ind w:firstLineChars="150" w:firstLine="36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2.4  </w:t>
      </w:r>
      <w:r w:rsidR="00D42969" w:rsidRPr="006C421A">
        <w:rPr>
          <w:rFonts w:ascii="HG丸ｺﾞｼｯｸM-PRO" w:eastAsia="HG丸ｺﾞｼｯｸM-PRO" w:hAnsi="HG丸ｺﾞｼｯｸM-PRO" w:hint="eastAsia"/>
          <w:sz w:val="24"/>
        </w:rPr>
        <w:t>材　　料</w:t>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r w:rsidR="00D42969" w:rsidRPr="006C421A">
        <w:rPr>
          <w:rFonts w:ascii="HG丸ｺﾞｼｯｸM-PRO" w:eastAsia="HG丸ｺﾞｼｯｸM-PRO" w:hAnsi="HG丸ｺﾞｼｯｸM-PRO" w:hint="eastAsia"/>
          <w:sz w:val="24"/>
        </w:rPr>
        <w:tab/>
      </w:r>
    </w:p>
    <w:p w:rsidR="00D42969" w:rsidRPr="006C421A" w:rsidRDefault="00EF50C2" w:rsidP="00D42969">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2.4.1  </w:t>
      </w:r>
      <w:r w:rsidR="00D42969" w:rsidRPr="006C421A">
        <w:rPr>
          <w:rFonts w:ascii="HG丸ｺﾞｼｯｸM-PRO" w:eastAsia="HG丸ｺﾞｼｯｸM-PRO" w:hAnsi="HG丸ｺﾞｼｯｸM-PRO" w:hint="eastAsia"/>
          <w:sz w:val="24"/>
        </w:rPr>
        <w:t>材料</w:t>
      </w:r>
    </w:p>
    <w:p w:rsidR="00D42969" w:rsidRDefault="00D42969" w:rsidP="00D42969">
      <w:pPr>
        <w:widowControl/>
        <w:ind w:firstLineChars="300" w:firstLine="72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塗装箇所及び下地材による塗料の種別、防火材料の認定の有無</w:t>
      </w:r>
      <w:r>
        <w:rPr>
          <w:rFonts w:ascii="HG丸ｺﾞｼｯｸM-PRO" w:eastAsia="HG丸ｺﾞｼｯｸM-PRO" w:hAnsi="HG丸ｺﾞｼｯｸM-PRO" w:hint="eastAsia"/>
          <w:i/>
          <w:color w:val="FF0000"/>
          <w:sz w:val="24"/>
          <w:u w:val="single"/>
        </w:rPr>
        <w:t>、製造所名</w:t>
      </w:r>
    </w:p>
    <w:p w:rsidR="00D42969" w:rsidRPr="006C421A" w:rsidRDefault="00D42969" w:rsidP="00D42969">
      <w:pPr>
        <w:widowControl/>
        <w:ind w:firstLineChars="300" w:firstLine="72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規格証明書（材料に規格マーク等の表示があるものは省略）</w:t>
      </w:r>
    </w:p>
    <w:p w:rsidR="00D42969" w:rsidRPr="00BA788D" w:rsidRDefault="00D42969" w:rsidP="00D42969">
      <w:pPr>
        <w:jc w:val="left"/>
        <w:rPr>
          <w:rFonts w:ascii="HG丸ｺﾞｼｯｸM-PRO" w:eastAsia="HG丸ｺﾞｼｯｸM-PRO" w:hAnsi="HG丸ｺﾞｼｯｸM-PRO"/>
          <w:color w:val="00B050"/>
          <w:sz w:val="24"/>
        </w:rPr>
      </w:pPr>
      <w:r w:rsidRPr="00BA788D">
        <w:rPr>
          <w:rFonts w:ascii="HG丸ｺﾞｼｯｸM-PRO" w:eastAsia="HG丸ｺﾞｼｯｸM-PRO" w:hAnsi="HG丸ｺﾞｼｯｸM-PRO" w:hint="eastAsia"/>
          <w:color w:val="00B050"/>
          <w:sz w:val="24"/>
        </w:rPr>
        <w:t>（参考記載例）</w:t>
      </w:r>
    </w:p>
    <w:p w:rsidR="00787C4F" w:rsidRPr="00D42969" w:rsidRDefault="00D42969" w:rsidP="00D42969">
      <w:pPr>
        <w:widowControl/>
        <w:jc w:val="left"/>
        <w:rPr>
          <w:rFonts w:ascii="HG丸ｺﾞｼｯｸM-PRO" w:eastAsia="HG丸ｺﾞｼｯｸM-PRO" w:hAnsi="HG丸ｺﾞｼｯｸM-PRO"/>
          <w:sz w:val="24"/>
        </w:rPr>
      </w:pPr>
      <w:r w:rsidRPr="00BA788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EF50C2">
        <w:rPr>
          <w:rFonts w:ascii="HG丸ｺﾞｼｯｸM-PRO" w:eastAsia="HG丸ｺﾞｼｯｸM-PRO" w:hAnsi="HG丸ｺﾞｼｯｸM-PRO" w:hint="eastAsia"/>
          <w:color w:val="00B050"/>
          <w:sz w:val="24"/>
        </w:rPr>
        <w:t>2.4.1</w:t>
      </w:r>
      <w:r>
        <w:rPr>
          <w:rFonts w:ascii="HG丸ｺﾞｼｯｸM-PRO" w:eastAsia="HG丸ｺﾞｼｯｸM-PRO" w:hAnsi="HG丸ｺﾞｼｯｸM-PRO" w:hint="eastAsia"/>
          <w:color w:val="00B050"/>
          <w:sz w:val="24"/>
        </w:rPr>
        <w:t>（１）配管材料</w:t>
      </w:r>
      <w:r w:rsidR="00E629F8" w:rsidRPr="00D42969">
        <w:rPr>
          <w:rFonts w:ascii="HG丸ｺﾞｼｯｸM-PRO" w:eastAsia="HG丸ｺﾞｼｯｸM-PRO" w:hAnsi="HG丸ｺﾞｼｯｸM-PRO" w:hint="eastAsia"/>
          <w:sz w:val="24"/>
        </w:rPr>
        <w:t xml:space="preserve">　</w:t>
      </w:r>
    </w:p>
    <w:p w:rsidR="008B36FD" w:rsidRPr="00D42969" w:rsidRDefault="00F52764" w:rsidP="00F52764">
      <w:pPr>
        <w:ind w:firstLineChars="300" w:firstLine="720"/>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i/>
          <w:color w:val="FF0000"/>
          <w:sz w:val="24"/>
          <w:u w:val="single"/>
        </w:rPr>
        <w:t xml:space="preserve">※ </w:t>
      </w:r>
      <w:r w:rsidR="00DD5982">
        <w:rPr>
          <w:rFonts w:ascii="HG丸ｺﾞｼｯｸM-PRO" w:eastAsia="HG丸ｺﾞｼｯｸM-PRO" w:hAnsi="HG丸ｺﾞｼｯｸM-PRO" w:hint="eastAsia"/>
          <w:i/>
          <w:color w:val="FF0000"/>
          <w:sz w:val="24"/>
          <w:u w:val="single"/>
        </w:rPr>
        <w:t>用</w:t>
      </w:r>
      <w:r w:rsidR="000D05E7" w:rsidRPr="00D42969">
        <w:rPr>
          <w:rFonts w:ascii="HG丸ｺﾞｼｯｸM-PRO" w:eastAsia="HG丸ｺﾞｼｯｸM-PRO" w:hAnsi="HG丸ｺﾞｼｯｸM-PRO" w:hint="eastAsia"/>
          <w:i/>
          <w:color w:val="FF0000"/>
          <w:sz w:val="24"/>
          <w:u w:val="single"/>
        </w:rPr>
        <w:t>途と使用</w:t>
      </w:r>
      <w:r w:rsidR="008B36FD" w:rsidRPr="00D42969">
        <w:rPr>
          <w:rFonts w:ascii="HG丸ｺﾞｼｯｸM-PRO" w:eastAsia="HG丸ｺﾞｼｯｸM-PRO" w:hAnsi="HG丸ｺﾞｼｯｸM-PRO" w:hint="eastAsia"/>
          <w:i/>
          <w:color w:val="FF0000"/>
          <w:sz w:val="24"/>
          <w:u w:val="single"/>
        </w:rPr>
        <w:t>材料を記載すること。</w:t>
      </w:r>
    </w:p>
    <w:p w:rsidR="008B36FD" w:rsidRPr="00D42969" w:rsidRDefault="008B36FD" w:rsidP="001C62EA">
      <w:pPr>
        <w:jc w:val="left"/>
        <w:rPr>
          <w:rFonts w:ascii="HG丸ｺﾞｼｯｸM-PRO" w:eastAsia="HG丸ｺﾞｼｯｸM-PRO" w:hAnsi="HG丸ｺﾞｼｯｸM-PRO"/>
          <w:i/>
          <w:sz w:val="24"/>
          <w:u w:val="single"/>
        </w:rPr>
      </w:pPr>
    </w:p>
    <w:tbl>
      <w:tblPr>
        <w:tblStyle w:val="a9"/>
        <w:tblW w:w="0" w:type="auto"/>
        <w:tblInd w:w="534" w:type="dxa"/>
        <w:tblLook w:val="04A0" w:firstRow="1" w:lastRow="0" w:firstColumn="1" w:lastColumn="0" w:noHBand="0" w:noVBand="1"/>
      </w:tblPr>
      <w:tblGrid>
        <w:gridCol w:w="1518"/>
        <w:gridCol w:w="2764"/>
        <w:gridCol w:w="1263"/>
        <w:gridCol w:w="1403"/>
        <w:gridCol w:w="2254"/>
      </w:tblGrid>
      <w:tr w:rsidR="003F3B50" w:rsidRPr="00D42969" w:rsidTr="001C62EA">
        <w:tc>
          <w:tcPr>
            <w:tcW w:w="1559" w:type="dxa"/>
          </w:tcPr>
          <w:p w:rsidR="001C62EA" w:rsidRPr="00D42969" w:rsidRDefault="001C62EA"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配管種別</w:t>
            </w:r>
          </w:p>
        </w:tc>
        <w:tc>
          <w:tcPr>
            <w:tcW w:w="2835" w:type="dxa"/>
          </w:tcPr>
          <w:p w:rsidR="001C62EA" w:rsidRPr="00D42969" w:rsidRDefault="001C62EA"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使用配管材料名</w:t>
            </w:r>
          </w:p>
        </w:tc>
        <w:tc>
          <w:tcPr>
            <w:tcW w:w="1276" w:type="dxa"/>
          </w:tcPr>
          <w:p w:rsidR="001C62EA" w:rsidRPr="00D42969" w:rsidRDefault="001C62EA"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記号</w:t>
            </w:r>
          </w:p>
        </w:tc>
        <w:tc>
          <w:tcPr>
            <w:tcW w:w="1417" w:type="dxa"/>
          </w:tcPr>
          <w:p w:rsidR="001C62EA" w:rsidRPr="00D42969" w:rsidRDefault="001C62EA"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規格</w:t>
            </w:r>
          </w:p>
        </w:tc>
        <w:tc>
          <w:tcPr>
            <w:tcW w:w="2323" w:type="dxa"/>
          </w:tcPr>
          <w:p w:rsidR="001C62EA" w:rsidRPr="00D42969" w:rsidRDefault="001C62EA"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備考</w:t>
            </w:r>
          </w:p>
        </w:tc>
      </w:tr>
      <w:tr w:rsidR="003F3B50" w:rsidRPr="00D42969" w:rsidTr="001C62EA">
        <w:tc>
          <w:tcPr>
            <w:tcW w:w="1559"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冷温水配管</w:t>
            </w:r>
          </w:p>
          <w:p w:rsidR="001C62EA" w:rsidRPr="00D42969" w:rsidRDefault="001C62EA" w:rsidP="001C62EA">
            <w:pPr>
              <w:jc w:val="left"/>
              <w:rPr>
                <w:rFonts w:ascii="HG丸ｺﾞｼｯｸM-PRO" w:eastAsia="HG丸ｺﾞｼｯｸM-PRO" w:hAnsi="HG丸ｺﾞｼｯｸM-PRO"/>
                <w:color w:val="00B050"/>
                <w:sz w:val="24"/>
              </w:rPr>
            </w:pPr>
          </w:p>
        </w:tc>
        <w:tc>
          <w:tcPr>
            <w:tcW w:w="2835"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配管用炭素鋼鋼管（白）</w:t>
            </w:r>
          </w:p>
        </w:tc>
        <w:tc>
          <w:tcPr>
            <w:tcW w:w="1276"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SGP-（白）</w:t>
            </w:r>
          </w:p>
        </w:tc>
        <w:tc>
          <w:tcPr>
            <w:tcW w:w="1417"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JIS G 3452</w:t>
            </w:r>
          </w:p>
        </w:tc>
        <w:tc>
          <w:tcPr>
            <w:tcW w:w="2323" w:type="dxa"/>
          </w:tcPr>
          <w:p w:rsidR="001C62EA" w:rsidRPr="00D42969" w:rsidRDefault="001C62EA" w:rsidP="001C62EA">
            <w:pPr>
              <w:jc w:val="left"/>
              <w:rPr>
                <w:rFonts w:ascii="HG丸ｺﾞｼｯｸM-PRO" w:eastAsia="HG丸ｺﾞｼｯｸM-PRO" w:hAnsi="HG丸ｺﾞｼｯｸM-PRO"/>
                <w:color w:val="00B050"/>
                <w:sz w:val="24"/>
              </w:rPr>
            </w:pPr>
          </w:p>
        </w:tc>
      </w:tr>
      <w:tr w:rsidR="001C62EA" w:rsidRPr="00D42969" w:rsidTr="001C62EA">
        <w:tc>
          <w:tcPr>
            <w:tcW w:w="1559"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給水配管</w:t>
            </w:r>
          </w:p>
          <w:p w:rsidR="001C62EA" w:rsidRPr="00D42969" w:rsidRDefault="001C62EA" w:rsidP="001C62EA">
            <w:pPr>
              <w:jc w:val="left"/>
              <w:rPr>
                <w:rFonts w:ascii="HG丸ｺﾞｼｯｸM-PRO" w:eastAsia="HG丸ｺﾞｼｯｸM-PRO" w:hAnsi="HG丸ｺﾞｼｯｸM-PRO"/>
                <w:color w:val="00B050"/>
                <w:sz w:val="24"/>
              </w:rPr>
            </w:pPr>
          </w:p>
        </w:tc>
        <w:tc>
          <w:tcPr>
            <w:tcW w:w="2835" w:type="dxa"/>
          </w:tcPr>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水道用硬質塩化ビニルライニング鋼管</w:t>
            </w:r>
          </w:p>
        </w:tc>
        <w:tc>
          <w:tcPr>
            <w:tcW w:w="1276"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SGP-VA</w:t>
            </w:r>
          </w:p>
        </w:tc>
        <w:tc>
          <w:tcPr>
            <w:tcW w:w="1417" w:type="dxa"/>
          </w:tcPr>
          <w:p w:rsidR="001C62EA" w:rsidRPr="00D42969" w:rsidRDefault="001C62EA" w:rsidP="001C62EA">
            <w:pPr>
              <w:jc w:val="left"/>
              <w:rPr>
                <w:rFonts w:ascii="HG丸ｺﾞｼｯｸM-PRO" w:eastAsia="HG丸ｺﾞｼｯｸM-PRO" w:hAnsi="HG丸ｺﾞｼｯｸM-PRO"/>
                <w:color w:val="00B050"/>
                <w:sz w:val="24"/>
              </w:rPr>
            </w:pPr>
          </w:p>
          <w:p w:rsidR="001C62EA" w:rsidRPr="00D42969" w:rsidRDefault="001C62EA" w:rsidP="001C62EA">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JWWA K 116</w:t>
            </w:r>
          </w:p>
        </w:tc>
        <w:tc>
          <w:tcPr>
            <w:tcW w:w="2323" w:type="dxa"/>
          </w:tcPr>
          <w:p w:rsidR="001C62EA" w:rsidRPr="00D42969" w:rsidRDefault="001C62EA" w:rsidP="001C62EA">
            <w:pPr>
              <w:jc w:val="left"/>
              <w:rPr>
                <w:rFonts w:ascii="HG丸ｺﾞｼｯｸM-PRO" w:eastAsia="HG丸ｺﾞｼｯｸM-PRO" w:hAnsi="HG丸ｺﾞｼｯｸM-PRO"/>
                <w:color w:val="00B050"/>
                <w:sz w:val="24"/>
              </w:rPr>
            </w:pPr>
          </w:p>
        </w:tc>
      </w:tr>
    </w:tbl>
    <w:p w:rsidR="001C62EA" w:rsidRDefault="001C62EA" w:rsidP="001C62EA">
      <w:pPr>
        <w:jc w:val="left"/>
        <w:rPr>
          <w:rFonts w:ascii="HG丸ｺﾞｼｯｸM-PRO" w:eastAsia="HG丸ｺﾞｼｯｸM-PRO" w:hAnsi="HG丸ｺﾞｼｯｸM-PRO"/>
          <w:color w:val="00B050"/>
          <w:sz w:val="24"/>
        </w:rPr>
      </w:pPr>
    </w:p>
    <w:p w:rsidR="00D42969" w:rsidRDefault="00D42969" w:rsidP="001C62EA">
      <w:pPr>
        <w:jc w:val="left"/>
        <w:rPr>
          <w:rFonts w:ascii="HG丸ｺﾞｼｯｸM-PRO" w:eastAsia="HG丸ｺﾞｼｯｸM-PRO" w:hAnsi="HG丸ｺﾞｼｯｸM-PRO"/>
          <w:color w:val="00B050"/>
          <w:sz w:val="24"/>
        </w:rPr>
      </w:pPr>
    </w:p>
    <w:p w:rsidR="00D42969" w:rsidRPr="00D42969" w:rsidRDefault="00D42969" w:rsidP="001C62EA">
      <w:pPr>
        <w:jc w:val="left"/>
        <w:rPr>
          <w:rFonts w:ascii="HG丸ｺﾞｼｯｸM-PRO" w:eastAsia="HG丸ｺﾞｼｯｸM-PRO" w:hAnsi="HG丸ｺﾞｼｯｸM-PRO"/>
          <w:color w:val="00B050"/>
          <w:sz w:val="24"/>
        </w:rPr>
      </w:pPr>
    </w:p>
    <w:p w:rsidR="00F72CB9" w:rsidRPr="00D42969" w:rsidRDefault="00EF50C2" w:rsidP="00C757A3">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2.4.1</w:t>
      </w:r>
      <w:r w:rsidR="00D42969">
        <w:rPr>
          <w:rFonts w:ascii="HG丸ｺﾞｼｯｸM-PRO" w:eastAsia="HG丸ｺﾞｼｯｸM-PRO" w:hAnsi="HG丸ｺﾞｼｯｸM-PRO" w:hint="eastAsia"/>
          <w:color w:val="00B050"/>
          <w:sz w:val="24"/>
        </w:rPr>
        <w:t>（</w:t>
      </w:r>
      <w:r w:rsidR="00C757A3" w:rsidRPr="00D42969">
        <w:rPr>
          <w:rFonts w:ascii="HG丸ｺﾞｼｯｸM-PRO" w:eastAsia="HG丸ｺﾞｼｯｸM-PRO" w:hAnsi="HG丸ｺﾞｼｯｸM-PRO" w:hint="eastAsia"/>
          <w:color w:val="00B050"/>
          <w:sz w:val="24"/>
        </w:rPr>
        <w:t>２</w:t>
      </w:r>
      <w:r w:rsidR="00D42969">
        <w:rPr>
          <w:rFonts w:ascii="HG丸ｺﾞｼｯｸM-PRO" w:eastAsia="HG丸ｺﾞｼｯｸM-PRO" w:hAnsi="HG丸ｺﾞｼｯｸM-PRO" w:hint="eastAsia"/>
          <w:color w:val="00B050"/>
          <w:sz w:val="24"/>
        </w:rPr>
        <w:t>）</w:t>
      </w:r>
      <w:r w:rsidR="00E229FD" w:rsidRPr="00D42969">
        <w:rPr>
          <w:rFonts w:ascii="HG丸ｺﾞｼｯｸM-PRO" w:eastAsia="HG丸ｺﾞｼｯｸM-PRO" w:hAnsi="HG丸ｺﾞｼｯｸM-PRO" w:hint="eastAsia"/>
          <w:color w:val="00B050"/>
          <w:sz w:val="24"/>
        </w:rPr>
        <w:t>継手</w:t>
      </w:r>
      <w:r w:rsidR="00C757A3" w:rsidRPr="00D42969">
        <w:rPr>
          <w:rFonts w:ascii="HG丸ｺﾞｼｯｸM-PRO" w:eastAsia="HG丸ｺﾞｼｯｸM-PRO" w:hAnsi="HG丸ｺﾞｼｯｸM-PRO" w:hint="eastAsia"/>
          <w:color w:val="00B050"/>
          <w:sz w:val="24"/>
        </w:rPr>
        <w:t>類</w:t>
      </w:r>
      <w:r w:rsidR="00537CE1" w:rsidRPr="00D42969">
        <w:rPr>
          <w:rFonts w:ascii="HG丸ｺﾞｼｯｸM-PRO" w:eastAsia="HG丸ｺﾞｼｯｸM-PRO" w:hAnsi="HG丸ｺﾞｼｯｸM-PRO" w:hint="eastAsia"/>
          <w:color w:val="00B050"/>
          <w:sz w:val="24"/>
        </w:rPr>
        <w:t xml:space="preserve">　</w:t>
      </w:r>
    </w:p>
    <w:tbl>
      <w:tblPr>
        <w:tblStyle w:val="a9"/>
        <w:tblW w:w="0" w:type="auto"/>
        <w:tblInd w:w="534" w:type="dxa"/>
        <w:tblLook w:val="04A0" w:firstRow="1" w:lastRow="0" w:firstColumn="1" w:lastColumn="0" w:noHBand="0" w:noVBand="1"/>
      </w:tblPr>
      <w:tblGrid>
        <w:gridCol w:w="1526"/>
        <w:gridCol w:w="2762"/>
        <w:gridCol w:w="1677"/>
        <w:gridCol w:w="3237"/>
      </w:tblGrid>
      <w:tr w:rsidR="003F3B50" w:rsidRPr="00D42969" w:rsidTr="00F72CB9">
        <w:tc>
          <w:tcPr>
            <w:tcW w:w="1559" w:type="dxa"/>
          </w:tcPr>
          <w:p w:rsidR="00F72CB9" w:rsidRPr="00D42969" w:rsidRDefault="00F72CB9"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配管種別</w:t>
            </w:r>
          </w:p>
        </w:tc>
        <w:tc>
          <w:tcPr>
            <w:tcW w:w="2835" w:type="dxa"/>
          </w:tcPr>
          <w:p w:rsidR="00F72CB9" w:rsidRPr="00D42969" w:rsidRDefault="00F72CB9" w:rsidP="00E229FD">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使用</w:t>
            </w:r>
            <w:r w:rsidR="00E229FD" w:rsidRPr="00D42969">
              <w:rPr>
                <w:rFonts w:ascii="HG丸ｺﾞｼｯｸM-PRO" w:eastAsia="HG丸ｺﾞｼｯｸM-PRO" w:hAnsi="HG丸ｺﾞｼｯｸM-PRO" w:hint="eastAsia"/>
                <w:color w:val="00B050"/>
                <w:sz w:val="24"/>
              </w:rPr>
              <w:t>継手</w:t>
            </w:r>
            <w:r w:rsidRPr="00D42969">
              <w:rPr>
                <w:rFonts w:ascii="HG丸ｺﾞｼｯｸM-PRO" w:eastAsia="HG丸ｺﾞｼｯｸM-PRO" w:hAnsi="HG丸ｺﾞｼｯｸM-PRO" w:hint="eastAsia"/>
                <w:color w:val="00B050"/>
                <w:sz w:val="24"/>
              </w:rPr>
              <w:t>材料名</w:t>
            </w:r>
          </w:p>
        </w:tc>
        <w:tc>
          <w:tcPr>
            <w:tcW w:w="1701" w:type="dxa"/>
          </w:tcPr>
          <w:p w:rsidR="00F72CB9" w:rsidRPr="00D42969" w:rsidRDefault="00F72CB9"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記号</w:t>
            </w:r>
          </w:p>
        </w:tc>
        <w:tc>
          <w:tcPr>
            <w:tcW w:w="3315" w:type="dxa"/>
          </w:tcPr>
          <w:p w:rsidR="00F72CB9" w:rsidRPr="00D42969" w:rsidRDefault="00F72CB9"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規格</w:t>
            </w:r>
          </w:p>
        </w:tc>
      </w:tr>
      <w:tr w:rsidR="003F3B50" w:rsidRPr="00D42969" w:rsidTr="00F72CB9">
        <w:tc>
          <w:tcPr>
            <w:tcW w:w="1559"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F72CB9"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冷温水配管</w:t>
            </w:r>
          </w:p>
          <w:p w:rsidR="00F72CB9" w:rsidRPr="00D42969" w:rsidRDefault="00F72CB9" w:rsidP="009345B2">
            <w:pPr>
              <w:jc w:val="left"/>
              <w:rPr>
                <w:rFonts w:ascii="HG丸ｺﾞｼｯｸM-PRO" w:eastAsia="HG丸ｺﾞｼｯｸM-PRO" w:hAnsi="HG丸ｺﾞｼｯｸM-PRO"/>
                <w:color w:val="00B050"/>
                <w:sz w:val="24"/>
              </w:rPr>
            </w:pPr>
          </w:p>
        </w:tc>
        <w:tc>
          <w:tcPr>
            <w:tcW w:w="2835" w:type="dxa"/>
          </w:tcPr>
          <w:p w:rsidR="00F72CB9" w:rsidRPr="00D42969" w:rsidRDefault="00F72CB9" w:rsidP="00F72CB9">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ねじ込み式可鍛鋳鉄製管継手</w:t>
            </w:r>
          </w:p>
        </w:tc>
        <w:tc>
          <w:tcPr>
            <w:tcW w:w="1701"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F72CB9"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JIS B </w:t>
            </w:r>
            <w:r w:rsidRPr="00D42969">
              <w:rPr>
                <w:rFonts w:ascii="HG丸ｺﾞｼｯｸM-PRO" w:eastAsia="HG丸ｺﾞｼｯｸM-PRO" w:hAnsi="HG丸ｺﾞｼｯｸM-PRO"/>
                <w:color w:val="00B050"/>
                <w:sz w:val="24"/>
              </w:rPr>
              <w:t>2301</w:t>
            </w:r>
          </w:p>
        </w:tc>
        <w:tc>
          <w:tcPr>
            <w:tcW w:w="3315"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F72CB9" w:rsidP="00F72CB9">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呼び径125以下まで</w:t>
            </w:r>
          </w:p>
        </w:tc>
      </w:tr>
      <w:tr w:rsidR="00F72CB9" w:rsidRPr="00D42969" w:rsidTr="00F72CB9">
        <w:tc>
          <w:tcPr>
            <w:tcW w:w="1559"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F72CB9"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給水配管</w:t>
            </w:r>
          </w:p>
          <w:p w:rsidR="00F72CB9" w:rsidRPr="00D42969" w:rsidRDefault="00F72CB9" w:rsidP="009345B2">
            <w:pPr>
              <w:jc w:val="left"/>
              <w:rPr>
                <w:rFonts w:ascii="HG丸ｺﾞｼｯｸM-PRO" w:eastAsia="HG丸ｺﾞｼｯｸM-PRO" w:hAnsi="HG丸ｺﾞｼｯｸM-PRO"/>
                <w:color w:val="00B050"/>
                <w:sz w:val="24"/>
              </w:rPr>
            </w:pPr>
          </w:p>
        </w:tc>
        <w:tc>
          <w:tcPr>
            <w:tcW w:w="2835" w:type="dxa"/>
          </w:tcPr>
          <w:p w:rsidR="00F72CB9" w:rsidRPr="00D42969" w:rsidRDefault="00F72CB9" w:rsidP="00E229FD">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水道用ライニング</w:t>
            </w:r>
            <w:r w:rsidR="00E229FD" w:rsidRPr="00D42969">
              <w:rPr>
                <w:rFonts w:ascii="HG丸ｺﾞｼｯｸM-PRO" w:eastAsia="HG丸ｺﾞｼｯｸM-PRO" w:hAnsi="HG丸ｺﾞｼｯｸM-PRO" w:hint="eastAsia"/>
                <w:color w:val="00B050"/>
                <w:sz w:val="24"/>
              </w:rPr>
              <w:t>鋼管</w:t>
            </w:r>
            <w:r w:rsidRPr="00D42969">
              <w:rPr>
                <w:rFonts w:ascii="HG丸ｺﾞｼｯｸM-PRO" w:eastAsia="HG丸ｺﾞｼｯｸM-PRO" w:hAnsi="HG丸ｺﾞｼｯｸM-PRO" w:hint="eastAsia"/>
                <w:color w:val="00B050"/>
                <w:sz w:val="24"/>
              </w:rPr>
              <w:t>用ねじ込み式管端防食管継手</w:t>
            </w:r>
          </w:p>
        </w:tc>
        <w:tc>
          <w:tcPr>
            <w:tcW w:w="1701"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F72CB9" w:rsidP="00F72CB9">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JPF </w:t>
            </w:r>
            <w:r w:rsidR="009345B2">
              <w:rPr>
                <w:rFonts w:ascii="HG丸ｺﾞｼｯｸM-PRO" w:eastAsia="HG丸ｺﾞｼｯｸM-PRO" w:hAnsi="HG丸ｺﾞｼｯｸM-PRO"/>
                <w:color w:val="00B050"/>
                <w:sz w:val="24"/>
              </w:rPr>
              <w:t>M</w:t>
            </w:r>
            <w:r w:rsidR="009345B2" w:rsidRPr="00D42969">
              <w:rPr>
                <w:rFonts w:ascii="HG丸ｺﾞｼｯｸM-PRO" w:eastAsia="HG丸ｺﾞｼｯｸM-PRO" w:hAnsi="HG丸ｺﾞｼｯｸM-PRO" w:hint="eastAsia"/>
                <w:color w:val="00B050"/>
                <w:sz w:val="24"/>
              </w:rPr>
              <w:t xml:space="preserve">P </w:t>
            </w:r>
            <w:r w:rsidRPr="00D42969">
              <w:rPr>
                <w:rFonts w:ascii="HG丸ｺﾞｼｯｸM-PRO" w:eastAsia="HG丸ｺﾞｼｯｸM-PRO" w:hAnsi="HG丸ｺﾞｼｯｸM-PRO" w:hint="eastAsia"/>
                <w:color w:val="00B050"/>
                <w:sz w:val="24"/>
              </w:rPr>
              <w:t>003</w:t>
            </w:r>
          </w:p>
        </w:tc>
        <w:tc>
          <w:tcPr>
            <w:tcW w:w="3315"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F72CB9" w:rsidP="009345B2">
            <w:pPr>
              <w:jc w:val="left"/>
              <w:rPr>
                <w:rFonts w:ascii="HG丸ｺﾞｼｯｸM-PRO" w:eastAsia="HG丸ｺﾞｼｯｸM-PRO" w:hAnsi="HG丸ｺﾞｼｯｸM-PRO"/>
                <w:color w:val="00B050"/>
                <w:sz w:val="24"/>
              </w:rPr>
            </w:pPr>
          </w:p>
        </w:tc>
      </w:tr>
    </w:tbl>
    <w:p w:rsidR="00C757A3" w:rsidRPr="00D42969" w:rsidRDefault="00C757A3" w:rsidP="00E11CC5">
      <w:pPr>
        <w:jc w:val="left"/>
        <w:rPr>
          <w:rFonts w:ascii="HG丸ｺﾞｼｯｸM-PRO" w:eastAsia="HG丸ｺﾞｼｯｸM-PRO" w:hAnsi="HG丸ｺﾞｼｯｸM-PRO"/>
          <w:color w:val="00B050"/>
          <w:sz w:val="24"/>
        </w:rPr>
      </w:pPr>
    </w:p>
    <w:p w:rsidR="00F72CB9" w:rsidRPr="00D42969" w:rsidRDefault="00EF50C2" w:rsidP="00C757A3">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2.4.1</w:t>
      </w:r>
      <w:r w:rsidR="00D42969">
        <w:rPr>
          <w:rFonts w:ascii="HG丸ｺﾞｼｯｸM-PRO" w:eastAsia="HG丸ｺﾞｼｯｸM-PRO" w:hAnsi="HG丸ｺﾞｼｯｸM-PRO" w:hint="eastAsia"/>
          <w:color w:val="00B050"/>
          <w:sz w:val="24"/>
        </w:rPr>
        <w:t>（</w:t>
      </w:r>
      <w:r w:rsidR="00C757A3" w:rsidRPr="00D42969">
        <w:rPr>
          <w:rFonts w:ascii="HG丸ｺﾞｼｯｸM-PRO" w:eastAsia="HG丸ｺﾞｼｯｸM-PRO" w:hAnsi="HG丸ｺﾞｼｯｸM-PRO" w:hint="eastAsia"/>
          <w:color w:val="00B050"/>
          <w:sz w:val="24"/>
        </w:rPr>
        <w:t>３</w:t>
      </w:r>
      <w:r w:rsidR="00D42969">
        <w:rPr>
          <w:rFonts w:ascii="HG丸ｺﾞｼｯｸM-PRO" w:eastAsia="HG丸ｺﾞｼｯｸM-PRO" w:hAnsi="HG丸ｺﾞｼｯｸM-PRO" w:hint="eastAsia"/>
          <w:color w:val="00B050"/>
          <w:sz w:val="24"/>
        </w:rPr>
        <w:t>）</w:t>
      </w:r>
      <w:r w:rsidR="00C757A3" w:rsidRPr="00D42969">
        <w:rPr>
          <w:rFonts w:ascii="HG丸ｺﾞｼｯｸM-PRO" w:eastAsia="HG丸ｺﾞｼｯｸM-PRO" w:hAnsi="HG丸ｺﾞｼｯｸM-PRO" w:hint="eastAsia"/>
          <w:color w:val="00B050"/>
          <w:sz w:val="24"/>
        </w:rPr>
        <w:t>配管付属品</w:t>
      </w:r>
      <w:r w:rsidR="00F72CB9" w:rsidRPr="00D42969">
        <w:rPr>
          <w:rFonts w:ascii="HG丸ｺﾞｼｯｸM-PRO" w:eastAsia="HG丸ｺﾞｼｯｸM-PRO" w:hAnsi="HG丸ｺﾞｼｯｸM-PRO" w:hint="eastAsia"/>
          <w:color w:val="00B050"/>
          <w:sz w:val="24"/>
        </w:rPr>
        <w:t xml:space="preserve">　</w:t>
      </w:r>
    </w:p>
    <w:tbl>
      <w:tblPr>
        <w:tblStyle w:val="a9"/>
        <w:tblW w:w="0" w:type="auto"/>
        <w:tblInd w:w="534" w:type="dxa"/>
        <w:tblLook w:val="04A0" w:firstRow="1" w:lastRow="0" w:firstColumn="1" w:lastColumn="0" w:noHBand="0" w:noVBand="1"/>
      </w:tblPr>
      <w:tblGrid>
        <w:gridCol w:w="1520"/>
        <w:gridCol w:w="2780"/>
        <w:gridCol w:w="1678"/>
        <w:gridCol w:w="3224"/>
      </w:tblGrid>
      <w:tr w:rsidR="003F3B50" w:rsidRPr="00D42969" w:rsidTr="009345B2">
        <w:tc>
          <w:tcPr>
            <w:tcW w:w="1559" w:type="dxa"/>
          </w:tcPr>
          <w:p w:rsidR="00F72CB9" w:rsidRPr="00D42969" w:rsidRDefault="00F72CB9"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付属品</w:t>
            </w:r>
          </w:p>
        </w:tc>
        <w:tc>
          <w:tcPr>
            <w:tcW w:w="2835" w:type="dxa"/>
          </w:tcPr>
          <w:p w:rsidR="00F72CB9" w:rsidRPr="00D42969" w:rsidRDefault="00F72CB9" w:rsidP="00F72CB9">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名称</w:t>
            </w:r>
          </w:p>
        </w:tc>
        <w:tc>
          <w:tcPr>
            <w:tcW w:w="1701" w:type="dxa"/>
          </w:tcPr>
          <w:p w:rsidR="00F72CB9" w:rsidRPr="00D42969" w:rsidRDefault="00F72CB9"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記号</w:t>
            </w:r>
          </w:p>
        </w:tc>
        <w:tc>
          <w:tcPr>
            <w:tcW w:w="3315" w:type="dxa"/>
          </w:tcPr>
          <w:p w:rsidR="00F72CB9" w:rsidRPr="00D42969" w:rsidRDefault="00F72CB9"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規格</w:t>
            </w:r>
          </w:p>
        </w:tc>
      </w:tr>
      <w:tr w:rsidR="00330ABB" w:rsidRPr="00D42969" w:rsidTr="009345B2">
        <w:tc>
          <w:tcPr>
            <w:tcW w:w="1559" w:type="dxa"/>
            <w:vMerge w:val="restart"/>
          </w:tcPr>
          <w:p w:rsidR="00330ABB" w:rsidRPr="00D42969" w:rsidRDefault="00330ABB" w:rsidP="009345B2">
            <w:pPr>
              <w:jc w:val="left"/>
              <w:rPr>
                <w:rFonts w:ascii="HG丸ｺﾞｼｯｸM-PRO" w:eastAsia="HG丸ｺﾞｼｯｸM-PRO" w:hAnsi="HG丸ｺﾞｼｯｸM-PRO"/>
                <w:color w:val="00B050"/>
                <w:sz w:val="24"/>
              </w:rPr>
            </w:pPr>
          </w:p>
          <w:p w:rsidR="00330ABB" w:rsidRPr="00D42969" w:rsidRDefault="00330ABB"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仕切弁</w:t>
            </w:r>
          </w:p>
          <w:p w:rsidR="00330ABB" w:rsidRDefault="00330ABB" w:rsidP="009345B2">
            <w:pPr>
              <w:jc w:val="left"/>
              <w:rPr>
                <w:rFonts w:ascii="HG丸ｺﾞｼｯｸM-PRO" w:eastAsia="HG丸ｺﾞｼｯｸM-PRO" w:hAnsi="HG丸ｺﾞｼｯｸM-PRO"/>
                <w:color w:val="00B050"/>
                <w:sz w:val="24"/>
              </w:rPr>
            </w:pPr>
          </w:p>
          <w:p w:rsidR="00330ABB" w:rsidRPr="00D42969" w:rsidRDefault="00330ABB" w:rsidP="009345B2">
            <w:pPr>
              <w:jc w:val="left"/>
              <w:rPr>
                <w:rFonts w:ascii="HG丸ｺﾞｼｯｸM-PRO" w:eastAsia="HG丸ｺﾞｼｯｸM-PRO" w:hAnsi="HG丸ｺﾞｼｯｸM-PRO"/>
                <w:color w:val="00B050"/>
                <w:sz w:val="24"/>
              </w:rPr>
            </w:pPr>
          </w:p>
        </w:tc>
        <w:tc>
          <w:tcPr>
            <w:tcW w:w="2835" w:type="dxa"/>
          </w:tcPr>
          <w:p w:rsidR="00330ABB" w:rsidRPr="00D42969" w:rsidRDefault="00330ABB" w:rsidP="00F72CB9">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青銅製（5K）</w:t>
            </w:r>
          </w:p>
        </w:tc>
        <w:tc>
          <w:tcPr>
            <w:tcW w:w="1701" w:type="dxa"/>
          </w:tcPr>
          <w:p w:rsidR="00330ABB" w:rsidRPr="00D42969" w:rsidRDefault="00330ABB" w:rsidP="00F72CB9">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JIS B </w:t>
            </w:r>
            <w:r w:rsidRPr="00D42969">
              <w:rPr>
                <w:rFonts w:ascii="HG丸ｺﾞｼｯｸM-PRO" w:eastAsia="HG丸ｺﾞｼｯｸM-PRO" w:hAnsi="HG丸ｺﾞｼｯｸM-PRO"/>
                <w:color w:val="00B050"/>
                <w:sz w:val="24"/>
              </w:rPr>
              <w:t>2</w:t>
            </w:r>
            <w:r w:rsidRPr="00D42969">
              <w:rPr>
                <w:rFonts w:ascii="HG丸ｺﾞｼｯｸM-PRO" w:eastAsia="HG丸ｺﾞｼｯｸM-PRO" w:hAnsi="HG丸ｺﾞｼｯｸM-PRO" w:hint="eastAsia"/>
                <w:color w:val="00B050"/>
                <w:sz w:val="24"/>
              </w:rPr>
              <w:t>011</w:t>
            </w:r>
          </w:p>
        </w:tc>
        <w:tc>
          <w:tcPr>
            <w:tcW w:w="3315" w:type="dxa"/>
          </w:tcPr>
          <w:p w:rsidR="00330ABB" w:rsidRDefault="00330ABB"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呼び径50以下まで</w:t>
            </w:r>
          </w:p>
          <w:p w:rsidR="00330ABB" w:rsidRPr="00D42969" w:rsidRDefault="00330ABB" w:rsidP="00C757A3">
            <w:pPr>
              <w:jc w:val="left"/>
              <w:rPr>
                <w:rFonts w:ascii="HG丸ｺﾞｼｯｸM-PRO" w:eastAsia="HG丸ｺﾞｼｯｸM-PRO" w:hAnsi="HG丸ｺﾞｼｯｸM-PRO"/>
                <w:color w:val="00B050"/>
                <w:sz w:val="24"/>
              </w:rPr>
            </w:pPr>
          </w:p>
        </w:tc>
      </w:tr>
      <w:tr w:rsidR="00330ABB" w:rsidRPr="00D42969" w:rsidTr="00330ABB">
        <w:trPr>
          <w:trHeight w:val="599"/>
        </w:trPr>
        <w:tc>
          <w:tcPr>
            <w:tcW w:w="1559" w:type="dxa"/>
            <w:vMerge/>
          </w:tcPr>
          <w:p w:rsidR="00330ABB" w:rsidRPr="00D42969" w:rsidRDefault="00330ABB" w:rsidP="009345B2">
            <w:pPr>
              <w:jc w:val="left"/>
              <w:rPr>
                <w:rFonts w:ascii="HG丸ｺﾞｼｯｸM-PRO" w:eastAsia="HG丸ｺﾞｼｯｸM-PRO" w:hAnsi="HG丸ｺﾞｼｯｸM-PRO"/>
                <w:color w:val="00B050"/>
                <w:sz w:val="24"/>
              </w:rPr>
            </w:pPr>
          </w:p>
        </w:tc>
        <w:tc>
          <w:tcPr>
            <w:tcW w:w="2835" w:type="dxa"/>
          </w:tcPr>
          <w:p w:rsidR="00330ABB" w:rsidRDefault="00330ABB" w:rsidP="00C757A3">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ねずみ鋳鉄弁（５Ｋ）</w:t>
            </w:r>
          </w:p>
          <w:p w:rsidR="00330ABB" w:rsidRPr="00D42969" w:rsidRDefault="00330ABB" w:rsidP="00C757A3">
            <w:pPr>
              <w:jc w:val="left"/>
              <w:rPr>
                <w:rFonts w:ascii="HG丸ｺﾞｼｯｸM-PRO" w:eastAsia="HG丸ｺﾞｼｯｸM-PRO" w:hAnsi="HG丸ｺﾞｼｯｸM-PRO"/>
                <w:color w:val="00B050"/>
                <w:sz w:val="24"/>
              </w:rPr>
            </w:pPr>
          </w:p>
        </w:tc>
        <w:tc>
          <w:tcPr>
            <w:tcW w:w="1701" w:type="dxa"/>
          </w:tcPr>
          <w:p w:rsidR="00330ABB" w:rsidRPr="00D42969" w:rsidRDefault="00330ABB" w:rsidP="009345B2">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JIS B 2031</w:t>
            </w:r>
          </w:p>
          <w:p w:rsidR="00330ABB" w:rsidRPr="00D42969" w:rsidRDefault="00330ABB" w:rsidP="00C757A3">
            <w:pPr>
              <w:jc w:val="left"/>
              <w:rPr>
                <w:rFonts w:ascii="HG丸ｺﾞｼｯｸM-PRO" w:eastAsia="HG丸ｺﾞｼｯｸM-PRO" w:hAnsi="HG丸ｺﾞｼｯｸM-PRO"/>
                <w:color w:val="00B050"/>
                <w:sz w:val="24"/>
              </w:rPr>
            </w:pPr>
          </w:p>
        </w:tc>
        <w:tc>
          <w:tcPr>
            <w:tcW w:w="3315" w:type="dxa"/>
          </w:tcPr>
          <w:p w:rsidR="00330ABB" w:rsidRDefault="00330ABB" w:rsidP="009345B2">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呼び径６５以上</w:t>
            </w:r>
          </w:p>
          <w:p w:rsidR="00330ABB" w:rsidRPr="00D42969" w:rsidRDefault="00330ABB" w:rsidP="009345B2">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（冷温水配管は除く）</w:t>
            </w:r>
          </w:p>
        </w:tc>
      </w:tr>
      <w:tr w:rsidR="00330ABB" w:rsidRPr="00D42969" w:rsidTr="009345B2">
        <w:trPr>
          <w:trHeight w:val="1178"/>
        </w:trPr>
        <w:tc>
          <w:tcPr>
            <w:tcW w:w="1559" w:type="dxa"/>
          </w:tcPr>
          <w:p w:rsidR="00330ABB" w:rsidRPr="00D42969" w:rsidRDefault="00330ABB"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バタフライ弁</w:t>
            </w:r>
          </w:p>
          <w:p w:rsidR="00330ABB" w:rsidRDefault="00330ABB" w:rsidP="009345B2">
            <w:pPr>
              <w:jc w:val="left"/>
              <w:rPr>
                <w:rFonts w:ascii="HG丸ｺﾞｼｯｸM-PRO" w:eastAsia="HG丸ｺﾞｼｯｸM-PRO" w:hAnsi="HG丸ｺﾞｼｯｸM-PRO"/>
                <w:color w:val="00B050"/>
                <w:sz w:val="24"/>
              </w:rPr>
            </w:pPr>
          </w:p>
        </w:tc>
        <w:tc>
          <w:tcPr>
            <w:tcW w:w="2835" w:type="dxa"/>
          </w:tcPr>
          <w:p w:rsidR="00330ABB" w:rsidRDefault="00330ABB"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ウェハー型ゴムシートバタフライ弁（10K）</w:t>
            </w:r>
          </w:p>
        </w:tc>
        <w:tc>
          <w:tcPr>
            <w:tcW w:w="1701" w:type="dxa"/>
          </w:tcPr>
          <w:p w:rsidR="00330ABB" w:rsidRDefault="00330ABB" w:rsidP="00C757A3">
            <w:pPr>
              <w:jc w:val="left"/>
              <w:rPr>
                <w:rFonts w:ascii="HG丸ｺﾞｼｯｸM-PRO" w:eastAsia="HG丸ｺﾞｼｯｸM-PRO" w:hAnsi="HG丸ｺﾞｼｯｸM-PRO"/>
                <w:color w:val="00B050"/>
                <w:sz w:val="24"/>
              </w:rPr>
            </w:pPr>
          </w:p>
          <w:p w:rsidR="00330ABB" w:rsidRPr="00D42969" w:rsidRDefault="00330ABB"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JIS B 2032</w:t>
            </w:r>
          </w:p>
        </w:tc>
        <w:tc>
          <w:tcPr>
            <w:tcW w:w="3315" w:type="dxa"/>
          </w:tcPr>
          <w:p w:rsidR="00330ABB" w:rsidRDefault="00330ABB"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呼び径</w:t>
            </w:r>
            <w:r w:rsidR="009345B2">
              <w:rPr>
                <w:rFonts w:ascii="HG丸ｺﾞｼｯｸM-PRO" w:eastAsia="HG丸ｺﾞｼｯｸM-PRO" w:hAnsi="HG丸ｺﾞｼｯｸM-PRO" w:hint="eastAsia"/>
                <w:color w:val="00B050"/>
                <w:sz w:val="24"/>
              </w:rPr>
              <w:t>５０</w:t>
            </w:r>
            <w:r w:rsidRPr="00D42969">
              <w:rPr>
                <w:rFonts w:ascii="HG丸ｺﾞｼｯｸM-PRO" w:eastAsia="HG丸ｺﾞｼｯｸM-PRO" w:hAnsi="HG丸ｺﾞｼｯｸM-PRO" w:hint="eastAsia"/>
                <w:color w:val="00B050"/>
                <w:sz w:val="24"/>
              </w:rPr>
              <w:t>以上</w:t>
            </w:r>
          </w:p>
          <w:p w:rsidR="00330ABB" w:rsidRDefault="00330ABB" w:rsidP="009345B2">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（冷温水配管のみ）</w:t>
            </w:r>
          </w:p>
        </w:tc>
      </w:tr>
      <w:tr w:rsidR="003F3B50" w:rsidRPr="00D42969" w:rsidTr="00B913FB">
        <w:trPr>
          <w:trHeight w:val="132"/>
        </w:trPr>
        <w:tc>
          <w:tcPr>
            <w:tcW w:w="1559" w:type="dxa"/>
          </w:tcPr>
          <w:p w:rsidR="00F72CB9" w:rsidRPr="00D42969" w:rsidRDefault="00F72CB9" w:rsidP="009345B2">
            <w:pPr>
              <w:jc w:val="left"/>
              <w:rPr>
                <w:rFonts w:ascii="HG丸ｺﾞｼｯｸM-PRO" w:eastAsia="HG丸ｺﾞｼｯｸM-PRO" w:hAnsi="HG丸ｺﾞｼｯｸM-PRO"/>
                <w:color w:val="00B050"/>
                <w:sz w:val="24"/>
              </w:rPr>
            </w:pPr>
          </w:p>
          <w:p w:rsidR="00F72CB9" w:rsidRPr="00D42969" w:rsidRDefault="00C757A3"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伸縮管継手</w:t>
            </w:r>
          </w:p>
          <w:p w:rsidR="00F72CB9" w:rsidRPr="00D42969" w:rsidRDefault="00F72CB9" w:rsidP="009345B2">
            <w:pPr>
              <w:jc w:val="left"/>
              <w:rPr>
                <w:rFonts w:ascii="HG丸ｺﾞｼｯｸM-PRO" w:eastAsia="HG丸ｺﾞｼｯｸM-PRO" w:hAnsi="HG丸ｺﾞｼｯｸM-PRO"/>
                <w:color w:val="00B050"/>
                <w:sz w:val="24"/>
              </w:rPr>
            </w:pPr>
          </w:p>
          <w:p w:rsidR="00C757A3" w:rsidRPr="00D42969" w:rsidRDefault="00C757A3" w:rsidP="00C757A3">
            <w:pPr>
              <w:jc w:val="left"/>
              <w:rPr>
                <w:rFonts w:ascii="HG丸ｺﾞｼｯｸM-PRO" w:eastAsia="HG丸ｺﾞｼｯｸM-PRO" w:hAnsi="HG丸ｺﾞｼｯｸM-PRO"/>
                <w:color w:val="00B050"/>
                <w:sz w:val="24"/>
              </w:rPr>
            </w:pPr>
          </w:p>
        </w:tc>
        <w:tc>
          <w:tcPr>
            <w:tcW w:w="2835" w:type="dxa"/>
          </w:tcPr>
          <w:p w:rsidR="00F72CB9" w:rsidRPr="00D42969" w:rsidRDefault="00C757A3"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ベローズ型（ベローズJIS G 4305）</w:t>
            </w:r>
            <w:r w:rsidRPr="00D42969">
              <w:rPr>
                <w:rFonts w:ascii="HG丸ｺﾞｼｯｸM-PRO" w:eastAsia="HG丸ｺﾞｼｯｸM-PRO" w:hAnsi="HG丸ｺﾞｼｯｸM-PRO" w:hint="eastAsia"/>
                <w:color w:val="00B050"/>
                <w:sz w:val="24"/>
              </w:rPr>
              <w:tab/>
            </w:r>
          </w:p>
        </w:tc>
        <w:tc>
          <w:tcPr>
            <w:tcW w:w="1701" w:type="dxa"/>
          </w:tcPr>
          <w:p w:rsidR="00C757A3" w:rsidRPr="00D42969" w:rsidRDefault="00C757A3"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JIS B 2352規定のフランジ型</w:t>
            </w:r>
          </w:p>
        </w:tc>
        <w:tc>
          <w:tcPr>
            <w:tcW w:w="3315" w:type="dxa"/>
          </w:tcPr>
          <w:p w:rsidR="00C757A3" w:rsidRPr="00D42969" w:rsidRDefault="00C757A3" w:rsidP="009345B2">
            <w:pPr>
              <w:jc w:val="left"/>
              <w:rPr>
                <w:rFonts w:ascii="HG丸ｺﾞｼｯｸM-PRO" w:eastAsia="HG丸ｺﾞｼｯｸM-PRO" w:hAnsi="HG丸ｺﾞｼｯｸM-PRO"/>
                <w:color w:val="00B050"/>
                <w:sz w:val="24"/>
              </w:rPr>
            </w:pPr>
          </w:p>
        </w:tc>
      </w:tr>
      <w:tr w:rsidR="00C757A3" w:rsidRPr="00D42969" w:rsidTr="009345B2">
        <w:trPr>
          <w:trHeight w:val="586"/>
        </w:trPr>
        <w:tc>
          <w:tcPr>
            <w:tcW w:w="1559" w:type="dxa"/>
          </w:tcPr>
          <w:p w:rsidR="00C757A3" w:rsidRPr="00D42969" w:rsidRDefault="00B913FB"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ねじ接合材</w:t>
            </w:r>
          </w:p>
        </w:tc>
        <w:tc>
          <w:tcPr>
            <w:tcW w:w="2835" w:type="dxa"/>
          </w:tcPr>
          <w:p w:rsidR="00C757A3" w:rsidRPr="00D42969" w:rsidRDefault="00185F80" w:rsidP="00C757A3">
            <w:pPr>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防食</w:t>
            </w:r>
            <w:r w:rsidRPr="00D42969">
              <w:rPr>
                <w:rFonts w:ascii="HG丸ｺﾞｼｯｸM-PRO" w:eastAsia="HG丸ｺﾞｼｯｸM-PRO" w:hAnsi="HG丸ｺﾞｼｯｸM-PRO" w:hint="eastAsia"/>
                <w:color w:val="00B050"/>
                <w:sz w:val="24"/>
              </w:rPr>
              <w:t>用</w:t>
            </w:r>
            <w:r w:rsidR="00B913FB" w:rsidRPr="00D42969">
              <w:rPr>
                <w:rFonts w:ascii="HG丸ｺﾞｼｯｸM-PRO" w:eastAsia="HG丸ｺﾞｼｯｸM-PRO" w:hAnsi="HG丸ｺﾞｼｯｸM-PRO" w:hint="eastAsia"/>
                <w:color w:val="00B050"/>
                <w:sz w:val="24"/>
              </w:rPr>
              <w:t>ペーストシール剤</w:t>
            </w:r>
          </w:p>
        </w:tc>
        <w:tc>
          <w:tcPr>
            <w:tcW w:w="1701" w:type="dxa"/>
          </w:tcPr>
          <w:p w:rsidR="00C757A3" w:rsidRPr="00D42969" w:rsidRDefault="00C757A3" w:rsidP="00E229FD">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J</w:t>
            </w:r>
            <w:r w:rsidR="00E229FD" w:rsidRPr="00D42969">
              <w:rPr>
                <w:rFonts w:ascii="HG丸ｺﾞｼｯｸM-PRO" w:eastAsia="HG丸ｺﾞｼｯｸM-PRO" w:hAnsi="HG丸ｺﾞｼｯｸM-PRO" w:hint="eastAsia"/>
                <w:color w:val="00B050"/>
                <w:sz w:val="24"/>
              </w:rPr>
              <w:t>WWA K 146</w:t>
            </w:r>
          </w:p>
        </w:tc>
        <w:tc>
          <w:tcPr>
            <w:tcW w:w="3315" w:type="dxa"/>
          </w:tcPr>
          <w:p w:rsidR="00C757A3" w:rsidRPr="00D42969" w:rsidRDefault="00C757A3" w:rsidP="009345B2">
            <w:pPr>
              <w:jc w:val="left"/>
              <w:rPr>
                <w:rFonts w:ascii="HG丸ｺﾞｼｯｸM-PRO" w:eastAsia="HG丸ｺﾞｼｯｸM-PRO" w:hAnsi="HG丸ｺﾞｼｯｸM-PRO"/>
                <w:color w:val="00B050"/>
                <w:sz w:val="24"/>
              </w:rPr>
            </w:pPr>
          </w:p>
        </w:tc>
      </w:tr>
    </w:tbl>
    <w:p w:rsidR="00B913FB" w:rsidRPr="00D42969" w:rsidRDefault="00B913FB" w:rsidP="00E11CC5">
      <w:pPr>
        <w:jc w:val="left"/>
        <w:rPr>
          <w:rFonts w:ascii="HG丸ｺﾞｼｯｸM-PRO" w:eastAsia="HG丸ｺﾞｼｯｸM-PRO" w:hAnsi="HG丸ｺﾞｼｯｸM-PRO"/>
          <w:color w:val="00B050"/>
          <w:sz w:val="24"/>
        </w:rPr>
      </w:pPr>
    </w:p>
    <w:p w:rsidR="00B913FB" w:rsidRPr="00D42969" w:rsidRDefault="00B913FB" w:rsidP="00E11CC5">
      <w:pPr>
        <w:jc w:val="left"/>
        <w:rPr>
          <w:rFonts w:ascii="HG丸ｺﾞｼｯｸM-PRO" w:eastAsia="HG丸ｺﾞｼｯｸM-PRO" w:hAnsi="HG丸ｺﾞｼｯｸM-PRO"/>
          <w:color w:val="00B050"/>
          <w:sz w:val="24"/>
        </w:rPr>
      </w:pPr>
    </w:p>
    <w:p w:rsidR="00F72CB9" w:rsidRPr="00D42969" w:rsidRDefault="00EF50C2" w:rsidP="00E11C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3  </w:t>
      </w:r>
      <w:r w:rsidR="00B913FB" w:rsidRPr="00D42969">
        <w:rPr>
          <w:rFonts w:ascii="HG丸ｺﾞｼｯｸM-PRO" w:eastAsia="HG丸ｺﾞｼｯｸM-PRO" w:hAnsi="HG丸ｺﾞｼｯｸM-PRO" w:hint="eastAsia"/>
          <w:sz w:val="24"/>
        </w:rPr>
        <w:t>接続</w:t>
      </w:r>
    </w:p>
    <w:p w:rsidR="00CE6BDA" w:rsidRPr="00D42969" w:rsidRDefault="00CE6BDA" w:rsidP="0067125D">
      <w:pPr>
        <w:ind w:firstLineChars="50" w:firstLine="120"/>
        <w:jc w:val="left"/>
        <w:rPr>
          <w:rFonts w:ascii="HG丸ｺﾞｼｯｸM-PRO" w:eastAsia="HG丸ｺﾞｼｯｸM-PRO" w:hAnsi="HG丸ｺﾞｼｯｸM-PRO"/>
          <w:i/>
          <w:color w:val="FF0000"/>
          <w:sz w:val="24"/>
          <w:u w:val="single"/>
        </w:rPr>
      </w:pPr>
      <w:r w:rsidRPr="00D42969">
        <w:rPr>
          <w:rFonts w:ascii="HG丸ｺﾞｼｯｸM-PRO" w:eastAsia="HG丸ｺﾞｼｯｸM-PRO" w:hAnsi="HG丸ｺﾞｼｯｸM-PRO" w:hint="eastAsia"/>
          <w:i/>
          <w:color w:val="FF0000"/>
          <w:sz w:val="24"/>
          <w:u w:val="single"/>
        </w:rPr>
        <w:t>※　具体的な施工方法と施工上の注意すべき事項を記載する。</w:t>
      </w:r>
    </w:p>
    <w:p w:rsidR="009E1C38" w:rsidRPr="00D42969" w:rsidRDefault="009E1C38" w:rsidP="000D05E7">
      <w:pPr>
        <w:ind w:firstLineChars="200" w:firstLine="480"/>
        <w:jc w:val="left"/>
        <w:rPr>
          <w:rFonts w:ascii="HG丸ｺﾞｼｯｸM-PRO" w:eastAsia="HG丸ｺﾞｼｯｸM-PRO" w:hAnsi="HG丸ｺﾞｼｯｸM-PRO"/>
          <w:i/>
          <w:sz w:val="24"/>
          <w:u w:val="single"/>
        </w:rPr>
      </w:pPr>
    </w:p>
    <w:p w:rsidR="009E1C38" w:rsidRPr="00D42969" w:rsidRDefault="009E1C38" w:rsidP="009E1C38">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w:t>
      </w:r>
      <w:r w:rsidR="00B75611" w:rsidRPr="00D42969">
        <w:rPr>
          <w:rFonts w:ascii="HG丸ｺﾞｼｯｸM-PRO" w:eastAsia="HG丸ｺﾞｼｯｸM-PRO" w:hAnsi="HG丸ｺﾞｼｯｸM-PRO" w:hint="eastAsia"/>
          <w:color w:val="00B050"/>
          <w:sz w:val="24"/>
        </w:rPr>
        <w:t>参考記載例</w:t>
      </w:r>
      <w:r w:rsidRPr="00D42969">
        <w:rPr>
          <w:rFonts w:ascii="HG丸ｺﾞｼｯｸM-PRO" w:eastAsia="HG丸ｺﾞｼｯｸM-PRO" w:hAnsi="HG丸ｺﾞｼｯｸM-PRO" w:hint="eastAsia"/>
          <w:color w:val="00B050"/>
          <w:sz w:val="24"/>
        </w:rPr>
        <w:t>）</w:t>
      </w:r>
    </w:p>
    <w:p w:rsidR="00C757A3" w:rsidRPr="00D42969" w:rsidRDefault="00EF50C2" w:rsidP="009E1C38">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3.1  </w:t>
      </w:r>
      <w:r w:rsidR="00C757A3" w:rsidRPr="00D42969">
        <w:rPr>
          <w:rFonts w:ascii="HG丸ｺﾞｼｯｸM-PRO" w:eastAsia="HG丸ｺﾞｼｯｸM-PRO" w:hAnsi="HG丸ｺﾞｼｯｸM-PRO" w:hint="eastAsia"/>
          <w:color w:val="00B050"/>
          <w:sz w:val="24"/>
        </w:rPr>
        <w:t>鋼管接続</w:t>
      </w:r>
      <w:r w:rsidR="00FA1ABF" w:rsidRPr="00D42969">
        <w:rPr>
          <w:rFonts w:ascii="HG丸ｺﾞｼｯｸM-PRO" w:eastAsia="HG丸ｺﾞｼｯｸM-PRO" w:hAnsi="HG丸ｺﾞｼｯｸM-PRO" w:hint="eastAsia"/>
          <w:color w:val="00B050"/>
          <w:sz w:val="24"/>
        </w:rPr>
        <w:t>方法</w:t>
      </w:r>
    </w:p>
    <w:p w:rsidR="00C757A3" w:rsidRPr="00D42969" w:rsidRDefault="00C757A3" w:rsidP="00580D18">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　　呼び径80</w:t>
      </w:r>
      <w:r w:rsidR="00397A80">
        <w:rPr>
          <w:rFonts w:ascii="HG丸ｺﾞｼｯｸM-PRO" w:eastAsia="HG丸ｺﾞｼｯｸM-PRO" w:hAnsi="HG丸ｺﾞｼｯｸM-PRO" w:hint="eastAsia"/>
          <w:color w:val="00B050"/>
          <w:sz w:val="24"/>
        </w:rPr>
        <w:t>以下</w:t>
      </w:r>
      <w:r w:rsidRPr="00D42969">
        <w:rPr>
          <w:rFonts w:ascii="HG丸ｺﾞｼｯｸM-PRO" w:eastAsia="HG丸ｺﾞｼｯｸM-PRO" w:hAnsi="HG丸ｺﾞｼｯｸM-PRO" w:hint="eastAsia"/>
          <w:color w:val="00B050"/>
          <w:sz w:val="24"/>
        </w:rPr>
        <w:t>はねじ接合とし、呼び径100以上はフランジ接続とする</w:t>
      </w:r>
      <w:r w:rsidR="009545BB">
        <w:rPr>
          <w:rFonts w:ascii="HG丸ｺﾞｼｯｸM-PRO" w:eastAsia="HG丸ｺﾞｼｯｸM-PRO" w:hAnsi="HG丸ｺﾞｼｯｸM-PRO" w:hint="eastAsia"/>
          <w:color w:val="00B050"/>
          <w:sz w:val="24"/>
        </w:rPr>
        <w:t>（排水及び通気管を除く。）。</w:t>
      </w:r>
    </w:p>
    <w:p w:rsidR="00C757A3" w:rsidRPr="00D42969" w:rsidRDefault="00C757A3" w:rsidP="00C757A3">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　（１）ねじ接合</w:t>
      </w:r>
    </w:p>
    <w:p w:rsidR="00B913FB" w:rsidRPr="00D42969" w:rsidRDefault="00C757A3" w:rsidP="00B913FB">
      <w:pPr>
        <w:ind w:left="480" w:hangingChars="200" w:hanging="480"/>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　　　接合用ねじは、JIS B 0203（管用テーパねじ）に</w:t>
      </w:r>
      <w:r w:rsidR="00B913FB" w:rsidRPr="00D42969">
        <w:rPr>
          <w:rFonts w:ascii="HG丸ｺﾞｼｯｸM-PRO" w:eastAsia="HG丸ｺﾞｼｯｸM-PRO" w:hAnsi="HG丸ｺﾞｼｯｸM-PRO" w:hint="eastAsia"/>
          <w:color w:val="00B050"/>
          <w:sz w:val="24"/>
        </w:rPr>
        <w:t>よる管用テーパねじとし、接合にはねじ接合材を使用し、接合時には、ねじ山、管内部及び付着している切削油、水分、ほこり用を十分に除去した後、おねじ部のみ適量塗布してねじ込む。</w:t>
      </w:r>
    </w:p>
    <w:p w:rsidR="000A2C58" w:rsidRPr="00D42969" w:rsidRDefault="000A2C58" w:rsidP="00E11CC5">
      <w:pPr>
        <w:jc w:val="left"/>
        <w:rPr>
          <w:rFonts w:ascii="HG丸ｺﾞｼｯｸM-PRO" w:eastAsia="HG丸ｺﾞｼｯｸM-PRO" w:hAnsi="HG丸ｺﾞｼｯｸM-PRO"/>
          <w:color w:val="00B050"/>
          <w:sz w:val="24"/>
        </w:rPr>
      </w:pPr>
    </w:p>
    <w:p w:rsidR="00B913FB" w:rsidRPr="00D42969" w:rsidRDefault="00EF50C2" w:rsidP="00E11C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4  </w:t>
      </w:r>
      <w:r w:rsidR="00B913FB" w:rsidRPr="00D42969">
        <w:rPr>
          <w:rFonts w:ascii="HG丸ｺﾞｼｯｸM-PRO" w:eastAsia="HG丸ｺﾞｼｯｸM-PRO" w:hAnsi="HG丸ｺﾞｼｯｸM-PRO" w:hint="eastAsia"/>
          <w:sz w:val="24"/>
        </w:rPr>
        <w:t>勾配、吊り及び</w:t>
      </w:r>
      <w:r w:rsidR="00E229FD" w:rsidRPr="00D42969">
        <w:rPr>
          <w:rFonts w:ascii="HG丸ｺﾞｼｯｸM-PRO" w:eastAsia="HG丸ｺﾞｼｯｸM-PRO" w:hAnsi="HG丸ｺﾞｼｯｸM-PRO" w:hint="eastAsia"/>
          <w:sz w:val="24"/>
        </w:rPr>
        <w:t>支持</w:t>
      </w:r>
    </w:p>
    <w:p w:rsidR="00754C8E" w:rsidRPr="00D42969" w:rsidRDefault="00754C8E" w:rsidP="0067125D">
      <w:pPr>
        <w:ind w:firstLineChars="50" w:firstLine="120"/>
        <w:jc w:val="left"/>
        <w:rPr>
          <w:rFonts w:ascii="HG丸ｺﾞｼｯｸM-PRO" w:eastAsia="HG丸ｺﾞｼｯｸM-PRO" w:hAnsi="HG丸ｺﾞｼｯｸM-PRO"/>
          <w:i/>
          <w:color w:val="FF0000"/>
          <w:sz w:val="24"/>
          <w:u w:val="single"/>
        </w:rPr>
      </w:pPr>
      <w:r w:rsidRPr="00D42969">
        <w:rPr>
          <w:rFonts w:ascii="HG丸ｺﾞｼｯｸM-PRO" w:eastAsia="HG丸ｺﾞｼｯｸM-PRO" w:hAnsi="HG丸ｺﾞｼｯｸM-PRO" w:hint="eastAsia"/>
          <w:i/>
          <w:color w:val="FF0000"/>
          <w:sz w:val="24"/>
          <w:u w:val="single"/>
        </w:rPr>
        <w:t>※　配管の種類毎に、勾配吊り支持に違いがあるため、具体的な項目を記載する。</w:t>
      </w:r>
    </w:p>
    <w:p w:rsidR="00236791" w:rsidRPr="00D42969" w:rsidRDefault="00F22DDC" w:rsidP="00E11CC5">
      <w:pPr>
        <w:jc w:val="left"/>
        <w:rPr>
          <w:rFonts w:ascii="HG丸ｺﾞｼｯｸM-PRO" w:eastAsia="HG丸ｺﾞｼｯｸM-PRO" w:hAnsi="HG丸ｺﾞｼｯｸM-PRO"/>
          <w:i/>
          <w:sz w:val="24"/>
        </w:rPr>
      </w:pPr>
      <w:r w:rsidRPr="00D42969">
        <w:rPr>
          <w:rFonts w:ascii="HG丸ｺﾞｼｯｸM-PRO" w:eastAsia="HG丸ｺﾞｼｯｸM-PRO" w:hAnsi="HG丸ｺﾞｼｯｸM-PRO" w:hint="eastAsia"/>
          <w:i/>
          <w:sz w:val="24"/>
        </w:rPr>
        <w:t xml:space="preserve">　　</w:t>
      </w:r>
    </w:p>
    <w:p w:rsidR="00FA1ABF" w:rsidRPr="00D42969" w:rsidRDefault="00FA1ABF" w:rsidP="00E11CC5">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w:t>
      </w:r>
      <w:r w:rsidR="00B75611" w:rsidRPr="00D42969">
        <w:rPr>
          <w:rFonts w:ascii="HG丸ｺﾞｼｯｸM-PRO" w:eastAsia="HG丸ｺﾞｼｯｸM-PRO" w:hAnsi="HG丸ｺﾞｼｯｸM-PRO" w:hint="eastAsia"/>
          <w:color w:val="00B050"/>
          <w:sz w:val="24"/>
        </w:rPr>
        <w:t>参考</w:t>
      </w:r>
      <w:r w:rsidR="004202B8" w:rsidRPr="00D42969">
        <w:rPr>
          <w:rFonts w:ascii="HG丸ｺﾞｼｯｸM-PRO" w:eastAsia="HG丸ｺﾞｼｯｸM-PRO" w:hAnsi="HG丸ｺﾞｼｯｸM-PRO" w:hint="eastAsia"/>
          <w:color w:val="00B050"/>
          <w:sz w:val="24"/>
        </w:rPr>
        <w:t>記載</w:t>
      </w:r>
      <w:r w:rsidRPr="00D42969">
        <w:rPr>
          <w:rFonts w:ascii="HG丸ｺﾞｼｯｸM-PRO" w:eastAsia="HG丸ｺﾞｼｯｸM-PRO" w:hAnsi="HG丸ｺﾞｼｯｸM-PRO" w:hint="eastAsia"/>
          <w:color w:val="00B050"/>
          <w:sz w:val="24"/>
        </w:rPr>
        <w:t>例）</w:t>
      </w:r>
    </w:p>
    <w:p w:rsidR="00B75611" w:rsidRPr="00D42969" w:rsidRDefault="00EF50C2" w:rsidP="00FA1ABF">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w:t>
      </w:r>
      <w:r w:rsidR="00B75611" w:rsidRPr="00D42969">
        <w:rPr>
          <w:rFonts w:ascii="HG丸ｺﾞｼｯｸM-PRO" w:eastAsia="HG丸ｺﾞｼｯｸM-PRO" w:hAnsi="HG丸ｺﾞｼｯｸM-PRO" w:hint="eastAsia"/>
          <w:color w:val="00B050"/>
          <w:sz w:val="24"/>
        </w:rPr>
        <w:t>アンカーはおねじアンカーを使用</w:t>
      </w:r>
    </w:p>
    <w:p w:rsidR="00B75611" w:rsidRPr="00D42969" w:rsidRDefault="00EF50C2" w:rsidP="00FA1ABF">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w:t>
      </w:r>
      <w:r w:rsidR="00B75611" w:rsidRPr="00D42969">
        <w:rPr>
          <w:rFonts w:ascii="HG丸ｺﾞｼｯｸM-PRO" w:eastAsia="HG丸ｺﾞｼｯｸM-PRO" w:hAnsi="HG丸ｺﾞｼｯｸM-PRO" w:hint="eastAsia"/>
          <w:color w:val="00B050"/>
          <w:sz w:val="24"/>
        </w:rPr>
        <w:t>鋼管の横走り管の吊り用ボルトの径は、配管呼び径100以下はM10とする。</w:t>
      </w:r>
    </w:p>
    <w:p w:rsidR="00B75611" w:rsidRPr="00D42969" w:rsidRDefault="00EF50C2" w:rsidP="00B75611">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w:t>
      </w:r>
      <w:r w:rsidR="00D028B7" w:rsidRPr="00D42969">
        <w:rPr>
          <w:rFonts w:ascii="HG丸ｺﾞｼｯｸM-PRO" w:eastAsia="HG丸ｺﾞｼｯｸM-PRO" w:hAnsi="HG丸ｺﾞｼｯｸM-PRO" w:hint="eastAsia"/>
          <w:color w:val="00B050"/>
          <w:sz w:val="24"/>
        </w:rPr>
        <w:t>ピット内配管の吊り用ボルトは、ステンレス製とする。</w:t>
      </w:r>
    </w:p>
    <w:p w:rsidR="00B913FB" w:rsidRPr="00D42969" w:rsidRDefault="00EF50C2" w:rsidP="00B75611">
      <w:pPr>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w:t>
      </w:r>
      <w:r w:rsidR="00B75611" w:rsidRPr="00D42969">
        <w:rPr>
          <w:rFonts w:ascii="HG丸ｺﾞｼｯｸM-PRO" w:eastAsia="HG丸ｺﾞｼｯｸM-PRO" w:hAnsi="HG丸ｺﾞｼｯｸM-PRO" w:hint="eastAsia"/>
          <w:color w:val="00B050"/>
          <w:sz w:val="24"/>
        </w:rPr>
        <w:t>吊り間隔は以下の通りとする。</w:t>
      </w:r>
    </w:p>
    <w:p w:rsidR="00D028B7" w:rsidRPr="00D42969" w:rsidRDefault="00D028B7" w:rsidP="00B75611">
      <w:pPr>
        <w:ind w:firstLineChars="100" w:firstLine="240"/>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　</w:t>
      </w:r>
    </w:p>
    <w:tbl>
      <w:tblPr>
        <w:tblW w:w="9923" w:type="dxa"/>
        <w:tblInd w:w="241" w:type="dxa"/>
        <w:tblCellMar>
          <w:left w:w="99" w:type="dxa"/>
          <w:right w:w="99" w:type="dxa"/>
        </w:tblCellMar>
        <w:tblLook w:val="04A0" w:firstRow="1" w:lastRow="0" w:firstColumn="1" w:lastColumn="0" w:noHBand="0" w:noVBand="1"/>
      </w:tblPr>
      <w:tblGrid>
        <w:gridCol w:w="992"/>
        <w:gridCol w:w="1011"/>
        <w:gridCol w:w="960"/>
        <w:gridCol w:w="960"/>
        <w:gridCol w:w="960"/>
        <w:gridCol w:w="960"/>
        <w:gridCol w:w="960"/>
        <w:gridCol w:w="960"/>
        <w:gridCol w:w="960"/>
        <w:gridCol w:w="1200"/>
      </w:tblGrid>
      <w:tr w:rsidR="003F3B50" w:rsidRPr="00D42969" w:rsidTr="00236791">
        <w:trPr>
          <w:trHeight w:val="270"/>
        </w:trPr>
        <w:tc>
          <w:tcPr>
            <w:tcW w:w="992" w:type="dxa"/>
            <w:tcBorders>
              <w:top w:val="single" w:sz="4" w:space="0" w:color="auto"/>
              <w:left w:val="single" w:sz="4" w:space="0" w:color="auto"/>
              <w:bottom w:val="nil"/>
              <w:right w:val="nil"/>
              <w:tl2br w:val="single" w:sz="4" w:space="0" w:color="auto"/>
            </w:tcBorders>
            <w:shd w:val="clear" w:color="auto" w:fill="auto"/>
            <w:noWrap/>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 xml:space="preserve">　</w:t>
            </w:r>
          </w:p>
        </w:tc>
        <w:tc>
          <w:tcPr>
            <w:tcW w:w="1011" w:type="dxa"/>
            <w:tcBorders>
              <w:top w:val="single" w:sz="4" w:space="0" w:color="auto"/>
              <w:left w:val="nil"/>
              <w:bottom w:val="nil"/>
              <w:right w:val="single" w:sz="4" w:space="0" w:color="auto"/>
            </w:tcBorders>
            <w:shd w:val="clear" w:color="auto" w:fill="auto"/>
            <w:noWrap/>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呼び径</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20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25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32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40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50</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65</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80</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100</w:t>
            </w:r>
          </w:p>
        </w:tc>
      </w:tr>
      <w:tr w:rsidR="003F3B50" w:rsidRPr="00D42969" w:rsidTr="00236791">
        <w:trPr>
          <w:trHeight w:val="270"/>
        </w:trPr>
        <w:tc>
          <w:tcPr>
            <w:tcW w:w="992" w:type="dxa"/>
            <w:tcBorders>
              <w:top w:val="nil"/>
              <w:left w:val="single" w:sz="4" w:space="0" w:color="auto"/>
              <w:bottom w:val="single" w:sz="4" w:space="0" w:color="auto"/>
              <w:right w:val="nil"/>
            </w:tcBorders>
            <w:shd w:val="clear" w:color="auto" w:fill="auto"/>
            <w:noWrap/>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分類</w:t>
            </w:r>
          </w:p>
        </w:tc>
        <w:tc>
          <w:tcPr>
            <w:tcW w:w="1011" w:type="dxa"/>
            <w:tcBorders>
              <w:top w:val="nil"/>
              <w:left w:val="nil"/>
              <w:bottom w:val="single" w:sz="4" w:space="0" w:color="auto"/>
              <w:right w:val="single" w:sz="4" w:space="0" w:color="auto"/>
              <w:tl2br w:val="single" w:sz="4" w:space="0" w:color="auto"/>
            </w:tcBorders>
            <w:shd w:val="clear" w:color="auto" w:fill="auto"/>
            <w:noWrap/>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 xml:space="preserve">　</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r>
      <w:tr w:rsidR="003F3B50" w:rsidRPr="00D42969" w:rsidTr="00236791">
        <w:trPr>
          <w:trHeight w:val="540"/>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吊り金物による吊り</w:t>
            </w:r>
          </w:p>
        </w:tc>
        <w:tc>
          <w:tcPr>
            <w:tcW w:w="1011" w:type="dxa"/>
            <w:tcBorders>
              <w:top w:val="nil"/>
              <w:left w:val="nil"/>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鋼管</w:t>
            </w:r>
          </w:p>
        </w:tc>
        <w:tc>
          <w:tcPr>
            <w:tcW w:w="7920" w:type="dxa"/>
            <w:gridSpan w:val="8"/>
            <w:tcBorders>
              <w:top w:val="single" w:sz="4" w:space="0" w:color="auto"/>
              <w:left w:val="nil"/>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2.0ｍ以下</w:t>
            </w:r>
          </w:p>
        </w:tc>
      </w:tr>
      <w:tr w:rsidR="00D028B7" w:rsidRPr="00D42969" w:rsidTr="00236791">
        <w:trPr>
          <w:trHeight w:val="540"/>
        </w:trPr>
        <w:tc>
          <w:tcPr>
            <w:tcW w:w="992" w:type="dxa"/>
            <w:vMerge/>
            <w:tcBorders>
              <w:top w:val="nil"/>
              <w:left w:val="single" w:sz="4" w:space="0" w:color="auto"/>
              <w:bottom w:val="single" w:sz="4" w:space="0" w:color="auto"/>
              <w:right w:val="single" w:sz="4" w:space="0" w:color="auto"/>
            </w:tcBorders>
            <w:vAlign w:val="center"/>
            <w:hideMark/>
          </w:tcPr>
          <w:p w:rsidR="00D028B7" w:rsidRPr="00D42969" w:rsidRDefault="00D028B7" w:rsidP="00D028B7">
            <w:pPr>
              <w:widowControl/>
              <w:jc w:val="left"/>
              <w:rPr>
                <w:rFonts w:ascii="HG丸ｺﾞｼｯｸM-PRO" w:eastAsia="HG丸ｺﾞｼｯｸM-PRO" w:hAnsi="HG丸ｺﾞｼｯｸM-PRO" w:cs="ＭＳ Ｐゴシック"/>
                <w:color w:val="00B050"/>
                <w:kern w:val="0"/>
                <w:sz w:val="22"/>
              </w:rPr>
            </w:pPr>
          </w:p>
        </w:tc>
        <w:tc>
          <w:tcPr>
            <w:tcW w:w="1011" w:type="dxa"/>
            <w:tcBorders>
              <w:top w:val="nil"/>
              <w:left w:val="nil"/>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ビニル管</w:t>
            </w:r>
          </w:p>
        </w:tc>
        <w:tc>
          <w:tcPr>
            <w:tcW w:w="6720" w:type="dxa"/>
            <w:gridSpan w:val="7"/>
            <w:tcBorders>
              <w:top w:val="single" w:sz="4" w:space="0" w:color="auto"/>
              <w:left w:val="nil"/>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1.0ｍ以下</w:t>
            </w:r>
          </w:p>
        </w:tc>
        <w:tc>
          <w:tcPr>
            <w:tcW w:w="1200" w:type="dxa"/>
            <w:tcBorders>
              <w:top w:val="nil"/>
              <w:left w:val="nil"/>
              <w:bottom w:val="single" w:sz="4" w:space="0" w:color="auto"/>
              <w:right w:val="single" w:sz="4" w:space="0" w:color="auto"/>
            </w:tcBorders>
            <w:shd w:val="clear" w:color="auto" w:fill="auto"/>
            <w:noWrap/>
            <w:vAlign w:val="center"/>
            <w:hideMark/>
          </w:tcPr>
          <w:p w:rsidR="00D028B7" w:rsidRPr="00D42969" w:rsidRDefault="00D028B7" w:rsidP="00D028B7">
            <w:pPr>
              <w:widowControl/>
              <w:jc w:val="center"/>
              <w:rPr>
                <w:rFonts w:ascii="HG丸ｺﾞｼｯｸM-PRO" w:eastAsia="HG丸ｺﾞｼｯｸM-PRO" w:hAnsi="HG丸ｺﾞｼｯｸM-PRO" w:cs="ＭＳ Ｐゴシック"/>
                <w:color w:val="00B050"/>
                <w:kern w:val="0"/>
                <w:sz w:val="22"/>
              </w:rPr>
            </w:pPr>
            <w:r w:rsidRPr="00D42969">
              <w:rPr>
                <w:rFonts w:ascii="HG丸ｺﾞｼｯｸM-PRO" w:eastAsia="HG丸ｺﾞｼｯｸM-PRO" w:hAnsi="HG丸ｺﾞｼｯｸM-PRO" w:cs="ＭＳ Ｐゴシック" w:hint="eastAsia"/>
                <w:color w:val="00B050"/>
                <w:kern w:val="0"/>
                <w:sz w:val="22"/>
              </w:rPr>
              <w:t>2.0ｍ以下</w:t>
            </w:r>
          </w:p>
        </w:tc>
      </w:tr>
    </w:tbl>
    <w:p w:rsidR="00D028B7" w:rsidRPr="00D42969" w:rsidRDefault="00D028B7" w:rsidP="00B75611">
      <w:pPr>
        <w:ind w:firstLineChars="100" w:firstLine="240"/>
        <w:jc w:val="left"/>
        <w:rPr>
          <w:rFonts w:ascii="HG丸ｺﾞｼｯｸM-PRO" w:eastAsia="HG丸ｺﾞｼｯｸM-PRO" w:hAnsi="HG丸ｺﾞｼｯｸM-PRO"/>
          <w:color w:val="00B050"/>
          <w:sz w:val="24"/>
        </w:rPr>
      </w:pPr>
    </w:p>
    <w:p w:rsidR="004E5374" w:rsidRPr="00D42969" w:rsidRDefault="004E5374">
      <w:pPr>
        <w:widowControl/>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color w:val="00B050"/>
          <w:sz w:val="24"/>
        </w:rPr>
        <w:br w:type="page"/>
      </w:r>
    </w:p>
    <w:p w:rsidR="00B913FB" w:rsidRPr="00D42969" w:rsidRDefault="00EF50C2" w:rsidP="00E11CC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5  </w:t>
      </w:r>
      <w:r w:rsidR="00B913FB" w:rsidRPr="00D42969">
        <w:rPr>
          <w:rFonts w:ascii="HG丸ｺﾞｼｯｸM-PRO" w:eastAsia="HG丸ｺﾞｼｯｸM-PRO" w:hAnsi="HG丸ｺﾞｼｯｸM-PRO" w:hint="eastAsia"/>
          <w:sz w:val="24"/>
        </w:rPr>
        <w:t>試験</w:t>
      </w:r>
    </w:p>
    <w:p w:rsidR="004E5374" w:rsidRPr="00D42969" w:rsidRDefault="00236791" w:rsidP="00E11CC5">
      <w:pPr>
        <w:jc w:val="left"/>
        <w:rPr>
          <w:rFonts w:ascii="HG丸ｺﾞｼｯｸM-PRO" w:eastAsia="HG丸ｺﾞｼｯｸM-PRO" w:hAnsi="HG丸ｺﾞｼｯｸM-PRO"/>
          <w:i/>
          <w:color w:val="FF0000"/>
          <w:sz w:val="24"/>
          <w:u w:val="single"/>
        </w:rPr>
      </w:pPr>
      <w:r w:rsidRPr="00D42969">
        <w:rPr>
          <w:rFonts w:ascii="HG丸ｺﾞｼｯｸM-PRO" w:eastAsia="HG丸ｺﾞｼｯｸM-PRO" w:hAnsi="HG丸ｺﾞｼｯｸM-PRO" w:hint="eastAsia"/>
          <w:sz w:val="24"/>
        </w:rPr>
        <w:t xml:space="preserve">　</w:t>
      </w:r>
      <w:r w:rsidRPr="00D42969">
        <w:rPr>
          <w:rFonts w:ascii="HG丸ｺﾞｼｯｸM-PRO" w:eastAsia="HG丸ｺﾞｼｯｸM-PRO" w:hAnsi="HG丸ｺﾞｼｯｸM-PRO" w:hint="eastAsia"/>
          <w:i/>
          <w:color w:val="FF0000"/>
          <w:sz w:val="24"/>
          <w:u w:val="single"/>
        </w:rPr>
        <w:t>※　配管用途により試験方法が異なるため、具体的な項目を記載する。</w:t>
      </w:r>
      <w:r w:rsidR="004E5374" w:rsidRPr="00D42969">
        <w:rPr>
          <w:rFonts w:ascii="HG丸ｺﾞｼｯｸM-PRO" w:eastAsia="HG丸ｺﾞｼｯｸM-PRO" w:hAnsi="HG丸ｺﾞｼｯｸM-PRO" w:hint="eastAsia"/>
          <w:i/>
          <w:color w:val="FF0000"/>
          <w:sz w:val="24"/>
          <w:u w:val="single"/>
        </w:rPr>
        <w:t>それ以外は</w:t>
      </w:r>
    </w:p>
    <w:p w:rsidR="00236791" w:rsidRPr="00D42969" w:rsidRDefault="004E5374" w:rsidP="0067125D">
      <w:pPr>
        <w:ind w:firstLineChars="250" w:firstLine="600"/>
        <w:jc w:val="left"/>
        <w:rPr>
          <w:rFonts w:ascii="HG丸ｺﾞｼｯｸM-PRO" w:eastAsia="HG丸ｺﾞｼｯｸM-PRO" w:hAnsi="HG丸ｺﾞｼｯｸM-PRO"/>
          <w:i/>
          <w:color w:val="FF0000"/>
          <w:sz w:val="24"/>
          <w:u w:val="single"/>
        </w:rPr>
      </w:pPr>
      <w:r w:rsidRPr="00D42969">
        <w:rPr>
          <w:rFonts w:ascii="HG丸ｺﾞｼｯｸM-PRO" w:eastAsia="HG丸ｺﾞｼｯｸM-PRO" w:hAnsi="HG丸ｺﾞｼｯｸM-PRO" w:hint="eastAsia"/>
          <w:i/>
          <w:color w:val="FF0000"/>
          <w:sz w:val="24"/>
          <w:u w:val="single"/>
        </w:rPr>
        <w:t>概要程度で良い。</w:t>
      </w:r>
    </w:p>
    <w:p w:rsidR="00236791" w:rsidRPr="00D42969" w:rsidRDefault="00236791" w:rsidP="00E11CC5">
      <w:pPr>
        <w:jc w:val="left"/>
        <w:rPr>
          <w:rFonts w:ascii="HG丸ｺﾞｼｯｸM-PRO" w:eastAsia="HG丸ｺﾞｼｯｸM-PRO" w:hAnsi="HG丸ｺﾞｼｯｸM-PRO"/>
          <w:sz w:val="24"/>
        </w:rPr>
      </w:pPr>
    </w:p>
    <w:p w:rsidR="00236791" w:rsidRPr="00D42969" w:rsidRDefault="00236791" w:rsidP="00E11CC5">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（参考記載例）</w:t>
      </w:r>
    </w:p>
    <w:p w:rsidR="00236791" w:rsidRPr="00D42969" w:rsidRDefault="00236791" w:rsidP="00E11CC5">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sz w:val="24"/>
        </w:rPr>
        <w:t xml:space="preserve">　</w:t>
      </w:r>
      <w:r w:rsidRPr="00C11ED0">
        <w:rPr>
          <w:rFonts w:ascii="HG丸ｺﾞｼｯｸM-PRO" w:eastAsia="HG丸ｺﾞｼｯｸM-PRO" w:hAnsi="HG丸ｺﾞｼｯｸM-PRO" w:hint="eastAsia"/>
          <w:color w:val="00B050"/>
          <w:sz w:val="24"/>
        </w:rPr>
        <w:t>配</w:t>
      </w:r>
      <w:r w:rsidRPr="00D42969">
        <w:rPr>
          <w:rFonts w:ascii="HG丸ｺﾞｼｯｸM-PRO" w:eastAsia="HG丸ｺﾞｼｯｸM-PRO" w:hAnsi="HG丸ｺﾞｼｯｸM-PRO" w:hint="eastAsia"/>
          <w:color w:val="00B050"/>
          <w:sz w:val="24"/>
        </w:rPr>
        <w:t>管試験は以下の通りとする。</w:t>
      </w:r>
    </w:p>
    <w:tbl>
      <w:tblPr>
        <w:tblStyle w:val="a9"/>
        <w:tblW w:w="0" w:type="auto"/>
        <w:tblInd w:w="534" w:type="dxa"/>
        <w:tblLook w:val="04A0" w:firstRow="1" w:lastRow="0" w:firstColumn="1" w:lastColumn="0" w:noHBand="0" w:noVBand="1"/>
      </w:tblPr>
      <w:tblGrid>
        <w:gridCol w:w="1553"/>
        <w:gridCol w:w="1946"/>
        <w:gridCol w:w="2495"/>
        <w:gridCol w:w="1368"/>
        <w:gridCol w:w="1840"/>
      </w:tblGrid>
      <w:tr w:rsidR="003F3B50" w:rsidRPr="00D42969" w:rsidTr="00B913FB">
        <w:tc>
          <w:tcPr>
            <w:tcW w:w="1559" w:type="dxa"/>
          </w:tcPr>
          <w:p w:rsidR="00B913FB" w:rsidRPr="00D42969" w:rsidRDefault="00B913FB"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　配管種別</w:t>
            </w:r>
          </w:p>
        </w:tc>
        <w:tc>
          <w:tcPr>
            <w:tcW w:w="1984" w:type="dxa"/>
          </w:tcPr>
          <w:p w:rsidR="00B913FB" w:rsidRPr="00D42969" w:rsidRDefault="00B913FB"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試験方法</w:t>
            </w:r>
          </w:p>
        </w:tc>
        <w:tc>
          <w:tcPr>
            <w:tcW w:w="2552" w:type="dxa"/>
          </w:tcPr>
          <w:p w:rsidR="00B913FB" w:rsidRPr="00D42969" w:rsidRDefault="00B913FB"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試験圧力</w:t>
            </w:r>
          </w:p>
        </w:tc>
        <w:tc>
          <w:tcPr>
            <w:tcW w:w="1407" w:type="dxa"/>
          </w:tcPr>
          <w:p w:rsidR="00B913FB" w:rsidRPr="00D42969" w:rsidRDefault="00B913FB"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耐圧時間</w:t>
            </w:r>
          </w:p>
        </w:tc>
        <w:tc>
          <w:tcPr>
            <w:tcW w:w="1908" w:type="dxa"/>
          </w:tcPr>
          <w:p w:rsidR="00B913FB" w:rsidRPr="00D42969" w:rsidRDefault="00B913FB" w:rsidP="009345B2">
            <w:pPr>
              <w:jc w:val="center"/>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備考</w:t>
            </w:r>
          </w:p>
        </w:tc>
      </w:tr>
      <w:tr w:rsidR="003F3B50" w:rsidRPr="00D42969" w:rsidTr="00B913FB">
        <w:tc>
          <w:tcPr>
            <w:tcW w:w="1559" w:type="dxa"/>
          </w:tcPr>
          <w:p w:rsidR="00B913FB" w:rsidRPr="00D42969" w:rsidRDefault="00B913FB" w:rsidP="009345B2">
            <w:pPr>
              <w:jc w:val="left"/>
              <w:rPr>
                <w:rFonts w:ascii="HG丸ｺﾞｼｯｸM-PRO" w:eastAsia="HG丸ｺﾞｼｯｸM-PRO" w:hAnsi="HG丸ｺﾞｼｯｸM-PRO"/>
                <w:color w:val="00B050"/>
                <w:sz w:val="24"/>
              </w:rPr>
            </w:pPr>
          </w:p>
          <w:p w:rsidR="00B913FB" w:rsidRPr="00D42969" w:rsidRDefault="000D05E7"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給水</w:t>
            </w:r>
            <w:r w:rsidR="00B913FB" w:rsidRPr="00D42969">
              <w:rPr>
                <w:rFonts w:ascii="HG丸ｺﾞｼｯｸM-PRO" w:eastAsia="HG丸ｺﾞｼｯｸM-PRO" w:hAnsi="HG丸ｺﾞｼｯｸM-PRO" w:hint="eastAsia"/>
                <w:color w:val="00B050"/>
                <w:sz w:val="24"/>
              </w:rPr>
              <w:t>配管</w:t>
            </w:r>
          </w:p>
          <w:p w:rsidR="00B913FB" w:rsidRPr="00D42969" w:rsidRDefault="00B913FB" w:rsidP="009345B2">
            <w:pPr>
              <w:jc w:val="left"/>
              <w:rPr>
                <w:rFonts w:ascii="HG丸ｺﾞｼｯｸM-PRO" w:eastAsia="HG丸ｺﾞｼｯｸM-PRO" w:hAnsi="HG丸ｺﾞｼｯｸM-PRO"/>
                <w:color w:val="00B050"/>
                <w:sz w:val="24"/>
              </w:rPr>
            </w:pPr>
          </w:p>
        </w:tc>
        <w:tc>
          <w:tcPr>
            <w:tcW w:w="1984" w:type="dxa"/>
          </w:tcPr>
          <w:p w:rsidR="00B913FB" w:rsidRPr="00D42969" w:rsidRDefault="00B913FB" w:rsidP="00B913FB">
            <w:pPr>
              <w:jc w:val="left"/>
              <w:rPr>
                <w:rFonts w:ascii="HG丸ｺﾞｼｯｸM-PRO" w:eastAsia="HG丸ｺﾞｼｯｸM-PRO" w:hAnsi="HG丸ｺﾞｼｯｸM-PRO"/>
                <w:color w:val="00B050"/>
                <w:sz w:val="24"/>
              </w:rPr>
            </w:pPr>
          </w:p>
          <w:p w:rsidR="00B913FB" w:rsidRPr="00D42969" w:rsidRDefault="00B913FB" w:rsidP="00B913FB">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水圧試験</w:t>
            </w:r>
          </w:p>
        </w:tc>
        <w:tc>
          <w:tcPr>
            <w:tcW w:w="2552" w:type="dxa"/>
          </w:tcPr>
          <w:p w:rsidR="000D05E7" w:rsidRPr="00D42969" w:rsidRDefault="000D05E7" w:rsidP="001A3D9E">
            <w:pPr>
              <w:jc w:val="left"/>
              <w:rPr>
                <w:rFonts w:ascii="HG丸ｺﾞｼｯｸM-PRO" w:eastAsia="HG丸ｺﾞｼｯｸM-PRO" w:hAnsi="HG丸ｺﾞｼｯｸM-PRO"/>
                <w:color w:val="00B050"/>
                <w:sz w:val="24"/>
              </w:rPr>
            </w:pPr>
          </w:p>
          <w:p w:rsidR="00B913FB" w:rsidRPr="00D42969" w:rsidRDefault="000D05E7" w:rsidP="001A3D9E">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1</w:t>
            </w:r>
            <w:r w:rsidR="001A3D9E" w:rsidRPr="00D42969">
              <w:rPr>
                <w:rFonts w:ascii="HG丸ｺﾞｼｯｸM-PRO" w:eastAsia="HG丸ｺﾞｼｯｸM-PRO" w:hAnsi="HG丸ｺﾞｼｯｸM-PRO" w:hint="eastAsia"/>
                <w:color w:val="00B050"/>
                <w:sz w:val="24"/>
              </w:rPr>
              <w:t>.75</w:t>
            </w:r>
            <w:r w:rsidRPr="00D42969">
              <w:rPr>
                <w:rFonts w:ascii="HG丸ｺﾞｼｯｸM-PRO" w:eastAsia="HG丸ｺﾞｼｯｸM-PRO" w:hAnsi="HG丸ｺﾞｼｯｸM-PRO" w:hint="eastAsia"/>
                <w:color w:val="00B050"/>
                <w:sz w:val="24"/>
              </w:rPr>
              <w:t>MPa</w:t>
            </w:r>
          </w:p>
        </w:tc>
        <w:tc>
          <w:tcPr>
            <w:tcW w:w="1407" w:type="dxa"/>
          </w:tcPr>
          <w:p w:rsidR="00B913FB" w:rsidRPr="00D42969" w:rsidRDefault="00B913FB" w:rsidP="009345B2">
            <w:pPr>
              <w:jc w:val="left"/>
              <w:rPr>
                <w:rFonts w:ascii="HG丸ｺﾞｼｯｸM-PRO" w:eastAsia="HG丸ｺﾞｼｯｸM-PRO" w:hAnsi="HG丸ｺﾞｼｯｸM-PRO"/>
                <w:color w:val="00B050"/>
                <w:sz w:val="24"/>
              </w:rPr>
            </w:pPr>
          </w:p>
          <w:p w:rsidR="00B913FB" w:rsidRPr="00D42969" w:rsidRDefault="000D05E7" w:rsidP="000D05E7">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60</w:t>
            </w:r>
            <w:r w:rsidR="00B913FB" w:rsidRPr="00D42969">
              <w:rPr>
                <w:rFonts w:ascii="HG丸ｺﾞｼｯｸM-PRO" w:eastAsia="HG丸ｺﾞｼｯｸM-PRO" w:hAnsi="HG丸ｺﾞｼｯｸM-PRO" w:hint="eastAsia"/>
                <w:color w:val="00B050"/>
                <w:sz w:val="24"/>
              </w:rPr>
              <w:t>分</w:t>
            </w:r>
          </w:p>
        </w:tc>
        <w:tc>
          <w:tcPr>
            <w:tcW w:w="1908" w:type="dxa"/>
          </w:tcPr>
          <w:p w:rsidR="00B913FB" w:rsidRPr="00D42969" w:rsidRDefault="00B913FB">
            <w:pPr>
              <w:widowControl/>
              <w:jc w:val="left"/>
              <w:rPr>
                <w:rFonts w:ascii="HG丸ｺﾞｼｯｸM-PRO" w:eastAsia="HG丸ｺﾞｼｯｸM-PRO" w:hAnsi="HG丸ｺﾞｼｯｸM-PRO"/>
                <w:color w:val="00B050"/>
                <w:sz w:val="24"/>
              </w:rPr>
            </w:pPr>
          </w:p>
          <w:p w:rsidR="00B913FB" w:rsidRPr="00D42969" w:rsidRDefault="00B913FB" w:rsidP="00B913FB">
            <w:pPr>
              <w:jc w:val="left"/>
              <w:rPr>
                <w:rFonts w:ascii="HG丸ｺﾞｼｯｸM-PRO" w:eastAsia="HG丸ｺﾞｼｯｸM-PRO" w:hAnsi="HG丸ｺﾞｼｯｸM-PRO"/>
                <w:color w:val="00B050"/>
                <w:sz w:val="24"/>
              </w:rPr>
            </w:pPr>
          </w:p>
        </w:tc>
      </w:tr>
      <w:tr w:rsidR="00B913FB" w:rsidRPr="00D42969" w:rsidTr="00B913FB">
        <w:tc>
          <w:tcPr>
            <w:tcW w:w="1559" w:type="dxa"/>
          </w:tcPr>
          <w:p w:rsidR="00B913FB" w:rsidRPr="00D42969" w:rsidRDefault="00B913FB" w:rsidP="009345B2">
            <w:pPr>
              <w:jc w:val="left"/>
              <w:rPr>
                <w:rFonts w:ascii="HG丸ｺﾞｼｯｸM-PRO" w:eastAsia="HG丸ｺﾞｼｯｸM-PRO" w:hAnsi="HG丸ｺﾞｼｯｸM-PRO"/>
                <w:color w:val="00B050"/>
                <w:sz w:val="24"/>
              </w:rPr>
            </w:pPr>
          </w:p>
          <w:p w:rsidR="00B913FB" w:rsidRPr="00D42969" w:rsidRDefault="00B913FB"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w:t>
            </w:r>
          </w:p>
          <w:p w:rsidR="00B913FB" w:rsidRPr="00D42969" w:rsidRDefault="00B913FB" w:rsidP="009345B2">
            <w:pPr>
              <w:jc w:val="left"/>
              <w:rPr>
                <w:rFonts w:ascii="HG丸ｺﾞｼｯｸM-PRO" w:eastAsia="HG丸ｺﾞｼｯｸM-PRO" w:hAnsi="HG丸ｺﾞｼｯｸM-PRO"/>
                <w:color w:val="00B050"/>
                <w:sz w:val="24"/>
              </w:rPr>
            </w:pPr>
          </w:p>
        </w:tc>
        <w:tc>
          <w:tcPr>
            <w:tcW w:w="1984" w:type="dxa"/>
          </w:tcPr>
          <w:p w:rsidR="00B913FB" w:rsidRPr="00D42969" w:rsidRDefault="00B913FB" w:rsidP="009345B2">
            <w:pPr>
              <w:jc w:val="left"/>
              <w:rPr>
                <w:rFonts w:ascii="HG丸ｺﾞｼｯｸM-PRO" w:eastAsia="HG丸ｺﾞｼｯｸM-PRO" w:hAnsi="HG丸ｺﾞｼｯｸM-PRO"/>
                <w:color w:val="00B050"/>
                <w:sz w:val="24"/>
              </w:rPr>
            </w:pPr>
          </w:p>
          <w:p w:rsidR="00B913FB" w:rsidRPr="00D42969" w:rsidRDefault="00B913FB" w:rsidP="009345B2">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w:t>
            </w:r>
          </w:p>
        </w:tc>
        <w:tc>
          <w:tcPr>
            <w:tcW w:w="2552" w:type="dxa"/>
          </w:tcPr>
          <w:p w:rsidR="00B913FB" w:rsidRPr="00D42969" w:rsidRDefault="00B913FB" w:rsidP="009345B2">
            <w:pPr>
              <w:jc w:val="left"/>
              <w:rPr>
                <w:rFonts w:ascii="HG丸ｺﾞｼｯｸM-PRO" w:eastAsia="HG丸ｺﾞｼｯｸM-PRO" w:hAnsi="HG丸ｺﾞｼｯｸM-PRO"/>
                <w:color w:val="00B050"/>
                <w:sz w:val="24"/>
              </w:rPr>
            </w:pPr>
          </w:p>
        </w:tc>
        <w:tc>
          <w:tcPr>
            <w:tcW w:w="1407" w:type="dxa"/>
          </w:tcPr>
          <w:p w:rsidR="00B913FB" w:rsidRPr="00D42969" w:rsidRDefault="00B913FB" w:rsidP="009345B2">
            <w:pPr>
              <w:jc w:val="left"/>
              <w:rPr>
                <w:rFonts w:ascii="HG丸ｺﾞｼｯｸM-PRO" w:eastAsia="HG丸ｺﾞｼｯｸM-PRO" w:hAnsi="HG丸ｺﾞｼｯｸM-PRO"/>
                <w:color w:val="00B050"/>
                <w:sz w:val="24"/>
              </w:rPr>
            </w:pPr>
          </w:p>
        </w:tc>
        <w:tc>
          <w:tcPr>
            <w:tcW w:w="1908" w:type="dxa"/>
          </w:tcPr>
          <w:p w:rsidR="00B913FB" w:rsidRPr="00D42969" w:rsidRDefault="00B913FB" w:rsidP="00B913FB">
            <w:pPr>
              <w:jc w:val="left"/>
              <w:rPr>
                <w:rFonts w:ascii="HG丸ｺﾞｼｯｸM-PRO" w:eastAsia="HG丸ｺﾞｼｯｸM-PRO" w:hAnsi="HG丸ｺﾞｼｯｸM-PRO"/>
                <w:color w:val="00B050"/>
                <w:sz w:val="24"/>
              </w:rPr>
            </w:pPr>
          </w:p>
        </w:tc>
      </w:tr>
    </w:tbl>
    <w:p w:rsidR="00236791" w:rsidRPr="00D42969" w:rsidRDefault="00236791" w:rsidP="00E11CC5">
      <w:pPr>
        <w:jc w:val="left"/>
        <w:rPr>
          <w:rFonts w:ascii="HG丸ｺﾞｼｯｸM-PRO" w:eastAsia="HG丸ｺﾞｼｯｸM-PRO" w:hAnsi="HG丸ｺﾞｼｯｸM-PRO"/>
          <w:color w:val="00B050"/>
          <w:sz w:val="24"/>
        </w:rPr>
      </w:pPr>
    </w:p>
    <w:p w:rsidR="004E5374" w:rsidRPr="00D42969" w:rsidRDefault="00236791" w:rsidP="004E5374">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 xml:space="preserve">　</w:t>
      </w:r>
    </w:p>
    <w:p w:rsidR="004E5374" w:rsidRPr="00D42969" w:rsidRDefault="004E5374" w:rsidP="004E5374">
      <w:pPr>
        <w:jc w:val="left"/>
        <w:rPr>
          <w:rFonts w:ascii="HG丸ｺﾞｼｯｸM-PRO" w:eastAsia="HG丸ｺﾞｼｯｸM-PRO" w:hAnsi="HG丸ｺﾞｼｯｸM-PRO"/>
          <w:sz w:val="24"/>
        </w:rPr>
      </w:pPr>
    </w:p>
    <w:p w:rsidR="009E1C38" w:rsidRPr="00D42969" w:rsidRDefault="00EF50C2" w:rsidP="000A2C58">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6  </w:t>
      </w:r>
      <w:r w:rsidR="00B913FB" w:rsidRPr="00D42969">
        <w:rPr>
          <w:rFonts w:ascii="HG丸ｺﾞｼｯｸM-PRO" w:eastAsia="HG丸ｺﾞｼｯｸM-PRO" w:hAnsi="HG丸ｺﾞｼｯｸM-PRO" w:hint="eastAsia"/>
          <w:sz w:val="24"/>
        </w:rPr>
        <w:t>品質管理</w:t>
      </w:r>
    </w:p>
    <w:p w:rsidR="00D83A10" w:rsidRPr="006C421A" w:rsidRDefault="00EF50C2" w:rsidP="00D83A10">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6.1  </w:t>
      </w:r>
      <w:r w:rsidR="00D83A10" w:rsidRPr="006C421A">
        <w:rPr>
          <w:rFonts w:ascii="HG丸ｺﾞｼｯｸM-PRO" w:eastAsia="HG丸ｺﾞｼｯｸM-PRO" w:hAnsi="HG丸ｺﾞｼｯｸM-PRO" w:hint="eastAsia"/>
          <w:sz w:val="24"/>
        </w:rPr>
        <w:t>管理体制</w:t>
      </w:r>
    </w:p>
    <w:p w:rsidR="00D83A10" w:rsidRPr="006C421A" w:rsidRDefault="00D83A10" w:rsidP="00D83A10">
      <w:pPr>
        <w:widowControl/>
        <w:ind w:firstLineChars="300" w:firstLine="720"/>
        <w:jc w:val="left"/>
        <w:rPr>
          <w:rFonts w:ascii="HG丸ｺﾞｼｯｸM-PRO" w:eastAsia="HG丸ｺﾞｼｯｸM-PRO" w:hAnsi="HG丸ｺﾞｼｯｸM-PRO"/>
          <w:i/>
          <w:color w:val="FF0000"/>
          <w:sz w:val="24"/>
          <w:u w:val="single"/>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品質管理体制・管理責任者</w:t>
      </w:r>
    </w:p>
    <w:p w:rsidR="00D83A10" w:rsidRDefault="00D83A10" w:rsidP="00D83A10">
      <w:pPr>
        <w:widowControl/>
        <w:ind w:firstLineChars="100" w:firstLine="240"/>
        <w:jc w:val="left"/>
        <w:rPr>
          <w:rFonts w:ascii="HG丸ｺﾞｼｯｸM-PRO" w:eastAsia="HG丸ｺﾞｼｯｸM-PRO" w:hAnsi="HG丸ｺﾞｼｯｸM-PRO"/>
          <w:sz w:val="24"/>
        </w:rPr>
      </w:pPr>
    </w:p>
    <w:p w:rsidR="00D83A10" w:rsidRPr="006C421A" w:rsidRDefault="00EF50C2" w:rsidP="00D83A10">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6.2  </w:t>
      </w:r>
      <w:r w:rsidR="00D83A10" w:rsidRPr="006C421A">
        <w:rPr>
          <w:rFonts w:ascii="HG丸ｺﾞｼｯｸM-PRO" w:eastAsia="HG丸ｺﾞｼｯｸM-PRO" w:hAnsi="HG丸ｺﾞｼｯｸM-PRO" w:hint="eastAsia"/>
          <w:sz w:val="24"/>
        </w:rPr>
        <w:t>管理方法</w:t>
      </w:r>
    </w:p>
    <w:p w:rsidR="004202B8" w:rsidRDefault="00D83A10" w:rsidP="00D83A10">
      <w:pPr>
        <w:widowControl/>
        <w:ind w:firstLineChars="300" w:firstLine="720"/>
        <w:jc w:val="left"/>
        <w:rPr>
          <w:rFonts w:ascii="HG丸ｺﾞｼｯｸM-PRO" w:eastAsia="HG丸ｺﾞｼｯｸM-PRO" w:hAnsi="HG丸ｺﾞｼｯｸM-PRO"/>
          <w:sz w:val="24"/>
        </w:rPr>
      </w:pPr>
      <w:r w:rsidRPr="006C421A">
        <w:rPr>
          <w:rFonts w:ascii="HG丸ｺﾞｼｯｸM-PRO" w:eastAsia="HG丸ｺﾞｼｯｸM-PRO" w:hAnsi="HG丸ｺﾞｼｯｸM-PRO" w:hint="eastAsia"/>
          <w:i/>
          <w:color w:val="FF0000"/>
          <w:sz w:val="24"/>
          <w:u w:val="single"/>
        </w:rPr>
        <w:t>※</w:t>
      </w:r>
      <w:r>
        <w:rPr>
          <w:rFonts w:ascii="HG丸ｺﾞｼｯｸM-PRO" w:eastAsia="HG丸ｺﾞｼｯｸM-PRO" w:hAnsi="HG丸ｺﾞｼｯｸM-PRO" w:hint="eastAsia"/>
          <w:i/>
          <w:color w:val="FF0000"/>
          <w:sz w:val="24"/>
          <w:u w:val="single"/>
        </w:rPr>
        <w:t xml:space="preserve"> </w:t>
      </w:r>
      <w:r w:rsidRPr="006C421A">
        <w:rPr>
          <w:rFonts w:ascii="HG丸ｺﾞｼｯｸM-PRO" w:eastAsia="HG丸ｺﾞｼｯｸM-PRO" w:hAnsi="HG丸ｺﾞｼｯｸM-PRO" w:hint="eastAsia"/>
          <w:i/>
          <w:color w:val="FF0000"/>
          <w:sz w:val="24"/>
          <w:u w:val="single"/>
        </w:rPr>
        <w:t>管理の項目・水準・方法、品質記録文書の書式とその管理方法</w:t>
      </w:r>
      <w:r w:rsidRPr="006C421A">
        <w:rPr>
          <w:rFonts w:ascii="HG丸ｺﾞｼｯｸM-PRO" w:eastAsia="HG丸ｺﾞｼｯｸM-PRO" w:hAnsi="HG丸ｺﾞｼｯｸM-PRO" w:hint="eastAsia"/>
          <w:sz w:val="24"/>
        </w:rPr>
        <w:tab/>
      </w:r>
    </w:p>
    <w:p w:rsidR="00F52764" w:rsidRPr="00D83A10" w:rsidRDefault="00F52764" w:rsidP="00D83A10">
      <w:pPr>
        <w:widowControl/>
        <w:ind w:firstLineChars="300" w:firstLine="720"/>
        <w:jc w:val="left"/>
        <w:rPr>
          <w:rFonts w:ascii="HG丸ｺﾞｼｯｸM-PRO" w:eastAsia="HG丸ｺﾞｼｯｸM-PRO" w:hAnsi="HG丸ｺﾞｼｯｸM-PRO"/>
          <w:sz w:val="24"/>
        </w:rPr>
      </w:pPr>
    </w:p>
    <w:p w:rsidR="00E210EB" w:rsidRPr="00D42969" w:rsidRDefault="00E210EB" w:rsidP="00E11CC5">
      <w:pPr>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（参考記載例）</w:t>
      </w:r>
    </w:p>
    <w:p w:rsidR="004202B8" w:rsidRPr="00D42969" w:rsidRDefault="004202B8"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color w:val="00B050"/>
          <w:sz w:val="24"/>
        </w:rPr>
        <mc:AlternateContent>
          <mc:Choice Requires="wps">
            <w:drawing>
              <wp:anchor distT="0" distB="0" distL="114300" distR="114300" simplePos="0" relativeHeight="251674624" behindDoc="0" locked="0" layoutInCell="1" allowOverlap="1" wp14:anchorId="6EF6C39C" wp14:editId="0BBB1BC8">
                <wp:simplePos x="0" y="0"/>
                <wp:positionH relativeFrom="column">
                  <wp:posOffset>483235</wp:posOffset>
                </wp:positionH>
                <wp:positionV relativeFrom="paragraph">
                  <wp:posOffset>204470</wp:posOffset>
                </wp:positionV>
                <wp:extent cx="5326380" cy="318770"/>
                <wp:effectExtent l="0" t="0" r="26670" b="24130"/>
                <wp:wrapNone/>
                <wp:docPr id="10" name="テキスト ボックス 10"/>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作業前に、現場代理人から作業手順の説明後、作業開始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6C39C" id="テキスト ボックス 10" o:spid="_x0000_s1027" type="#_x0000_t202" style="position:absolute;margin-left:38.05pt;margin-top:16.1pt;width:419.4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" fillcolor="window" strokeweight=".5pt">
                <v:textbo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作業前に、現場代理人から作業手順の説明後、作業開始</w:t>
                      </w:r>
                    </w:p>
                  </w:txbxContent>
                </v:textbox>
              </v:shape>
            </w:pict>
          </mc:Fallback>
        </mc:AlternateContent>
      </w:r>
    </w:p>
    <w:p w:rsidR="004E5374" w:rsidRPr="00D42969" w:rsidRDefault="004E5374" w:rsidP="00E11CC5">
      <w:pPr>
        <w:jc w:val="left"/>
        <w:rPr>
          <w:rFonts w:ascii="HG丸ｺﾞｼｯｸM-PRO" w:eastAsia="HG丸ｺﾞｼｯｸM-PRO" w:hAnsi="HG丸ｺﾞｼｯｸM-PRO"/>
          <w:sz w:val="24"/>
        </w:rPr>
      </w:pPr>
    </w:p>
    <w:p w:rsidR="004E5374" w:rsidRPr="00D42969" w:rsidRDefault="004E5374"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sz w:val="24"/>
        </w:rPr>
        <mc:AlternateContent>
          <mc:Choice Requires="wps">
            <w:drawing>
              <wp:anchor distT="0" distB="0" distL="114300" distR="114300" simplePos="0" relativeHeight="251706368" behindDoc="0" locked="0" layoutInCell="1" allowOverlap="1" wp14:anchorId="24256E8C" wp14:editId="4B0EAEC0">
                <wp:simplePos x="0" y="0"/>
                <wp:positionH relativeFrom="column">
                  <wp:posOffset>3107055</wp:posOffset>
                </wp:positionH>
                <wp:positionV relativeFrom="paragraph">
                  <wp:posOffset>66040</wp:posOffset>
                </wp:positionV>
                <wp:extent cx="0" cy="244475"/>
                <wp:effectExtent l="76200" t="0" r="57150" b="60325"/>
                <wp:wrapNone/>
                <wp:docPr id="2" name="直線コネクタ 2"/>
                <wp:cNvGraphicFramePr/>
                <a:graphic xmlns:a="http://schemas.openxmlformats.org/drawingml/2006/main">
                  <a:graphicData uri="http://schemas.microsoft.com/office/word/2010/wordprocessingShape">
                    <wps:wsp>
                      <wps:cNvCnPr/>
                      <wps:spPr>
                        <a:xfrm>
                          <a:off x="0" y="0"/>
                          <a:ext cx="0" cy="244475"/>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82AE8B2" id="直線コネクタ 2"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65pt,5.2pt" to="244.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" strokecolor="windowText" strokeweight="1.25pt">
                <v:stroke endarrow="block"/>
              </v:line>
            </w:pict>
          </mc:Fallback>
        </mc:AlternateContent>
      </w:r>
    </w:p>
    <w:p w:rsidR="002620B8" w:rsidRPr="00D42969" w:rsidRDefault="00537CE1"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D52D6F1" wp14:editId="3E0C9133">
                <wp:simplePos x="0" y="0"/>
                <wp:positionH relativeFrom="column">
                  <wp:posOffset>483781</wp:posOffset>
                </wp:positionH>
                <wp:positionV relativeFrom="paragraph">
                  <wp:posOffset>72508</wp:posOffset>
                </wp:positionV>
                <wp:extent cx="5326380" cy="318977"/>
                <wp:effectExtent l="0" t="0" r="26670" b="24130"/>
                <wp:wrapNone/>
                <wp:docPr id="1" name="テキスト ボックス 1"/>
                <wp:cNvGraphicFramePr/>
                <a:graphic xmlns:a="http://schemas.openxmlformats.org/drawingml/2006/main">
                  <a:graphicData uri="http://schemas.microsoft.com/office/word/2010/wordprocessingShape">
                    <wps:wsp>
                      <wps:cNvSpPr txBox="1"/>
                      <wps:spPr>
                        <a:xfrm>
                          <a:off x="0" y="0"/>
                          <a:ext cx="5326380"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作業員による施工確認（下請の主任技術者が一連の作業を確認）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D6F1" id="テキスト ボックス 1" o:spid="_x0000_s1028" type="#_x0000_t202" style="position:absolute;margin-left:38.1pt;margin-top:5.7pt;width:419.4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" fillcolor="white [3201]" strokeweight=".5pt">
                <v:textbo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作業員による施工確認（下請の主任技術者が一連の作業を確認）</w:t>
                      </w:r>
                    </w:p>
                  </w:txbxContent>
                </v:textbox>
              </v:shape>
            </w:pict>
          </mc:Fallback>
        </mc:AlternateContent>
      </w:r>
      <w:r w:rsidRPr="00D42969">
        <w:rPr>
          <w:rFonts w:ascii="HG丸ｺﾞｼｯｸM-PRO" w:eastAsia="HG丸ｺﾞｼｯｸM-PRO" w:hAnsi="HG丸ｺﾞｼｯｸM-PRO" w:hint="eastAsia"/>
          <w:sz w:val="24"/>
        </w:rPr>
        <w:t xml:space="preserve">　　　</w:t>
      </w:r>
    </w:p>
    <w:p w:rsidR="00C3042D" w:rsidRPr="00D42969" w:rsidRDefault="00537CE1"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sz w:val="24"/>
        </w:rPr>
        <mc:AlternateContent>
          <mc:Choice Requires="wps">
            <w:drawing>
              <wp:anchor distT="0" distB="0" distL="114300" distR="114300" simplePos="0" relativeHeight="251666432" behindDoc="0" locked="0" layoutInCell="1" allowOverlap="1" wp14:anchorId="032B2D78" wp14:editId="2A7C0333">
                <wp:simplePos x="0" y="0"/>
                <wp:positionH relativeFrom="column">
                  <wp:posOffset>3109757</wp:posOffset>
                </wp:positionH>
                <wp:positionV relativeFrom="paragraph">
                  <wp:posOffset>164539</wp:posOffset>
                </wp:positionV>
                <wp:extent cx="0" cy="244548"/>
                <wp:effectExtent l="76200" t="0" r="57150" b="60325"/>
                <wp:wrapNone/>
                <wp:docPr id="6" name="直線コネクタ 6"/>
                <wp:cNvGraphicFramePr/>
                <a:graphic xmlns:a="http://schemas.openxmlformats.org/drawingml/2006/main">
                  <a:graphicData uri="http://schemas.microsoft.com/office/word/2010/wordprocessingShape">
                    <wps:wsp>
                      <wps:cNvCnPr/>
                      <wps:spPr>
                        <a:xfrm>
                          <a:off x="0" y="0"/>
                          <a:ext cx="0" cy="244548"/>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0508A629"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12.95pt" to="244.8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" strokecolor="windowText" strokeweight="1.25pt">
                <v:stroke endarrow="block"/>
              </v:line>
            </w:pict>
          </mc:Fallback>
        </mc:AlternateContent>
      </w:r>
    </w:p>
    <w:p w:rsidR="00537CE1" w:rsidRPr="00D42969" w:rsidRDefault="00537CE1"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7293949E" wp14:editId="22B9611E">
                <wp:simplePos x="0" y="0"/>
                <wp:positionH relativeFrom="column">
                  <wp:posOffset>483781</wp:posOffset>
                </wp:positionH>
                <wp:positionV relativeFrom="paragraph">
                  <wp:posOffset>178834</wp:posOffset>
                </wp:positionV>
                <wp:extent cx="5326380" cy="318770"/>
                <wp:effectExtent l="0" t="0" r="26670" b="24130"/>
                <wp:wrapNone/>
                <wp:docPr id="5" name="テキスト ボックス 5"/>
                <wp:cNvGraphicFramePr/>
                <a:graphic xmlns:a="http://schemas.openxmlformats.org/drawingml/2006/main">
                  <a:graphicData uri="http://schemas.microsoft.com/office/word/2010/wordprocessingShape">
                    <wps:wsp>
                      <wps:cNvSpPr txBox="1"/>
                      <wps:spPr>
                        <a:xfrm>
                          <a:off x="0" y="0"/>
                          <a:ext cx="5326380" cy="318770"/>
                        </a:xfrm>
                        <a:prstGeom prst="rect">
                          <a:avLst/>
                        </a:prstGeom>
                        <a:solidFill>
                          <a:sysClr val="window" lastClr="FFFFFF"/>
                        </a:solidFill>
                        <a:ln w="6350">
                          <a:solidFill>
                            <a:prstClr val="black"/>
                          </a:solidFill>
                        </a:ln>
                        <a:effectLst/>
                      </wps:spPr>
                      <wps:txb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主任技術者（下請）による確認（チェックリストにより確認）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3949E" id="テキスト ボックス 5" o:spid="_x0000_s1029" type="#_x0000_t202" style="position:absolute;margin-left:38.1pt;margin-top:14.1pt;width:419.4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" fillcolor="window" strokeweight=".5pt">
                <v:textbo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主任技術者（下請）による確認（チェックリストにより確認）</w:t>
                      </w:r>
                    </w:p>
                  </w:txbxContent>
                </v:textbox>
              </v:shape>
            </w:pict>
          </mc:Fallback>
        </mc:AlternateContent>
      </w:r>
    </w:p>
    <w:p w:rsidR="00537CE1" w:rsidRPr="00D42969" w:rsidRDefault="00537CE1" w:rsidP="00E11CC5">
      <w:pPr>
        <w:jc w:val="left"/>
        <w:rPr>
          <w:rFonts w:ascii="HG丸ｺﾞｼｯｸM-PRO" w:eastAsia="HG丸ｺﾞｼｯｸM-PRO" w:hAnsi="HG丸ｺﾞｼｯｸM-PRO"/>
          <w:sz w:val="24"/>
        </w:rPr>
      </w:pPr>
    </w:p>
    <w:p w:rsidR="00537CE1" w:rsidRPr="00D42969" w:rsidRDefault="00537CE1"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3CCF8F25" wp14:editId="01B350B8">
                <wp:simplePos x="0" y="0"/>
                <wp:positionH relativeFrom="column">
                  <wp:posOffset>3109344</wp:posOffset>
                </wp:positionH>
                <wp:positionV relativeFrom="paragraph">
                  <wp:posOffset>63500</wp:posOffset>
                </wp:positionV>
                <wp:extent cx="0" cy="233916"/>
                <wp:effectExtent l="76200" t="0" r="57150" b="52070"/>
                <wp:wrapNone/>
                <wp:docPr id="8" name="直線コネクタ 8"/>
                <wp:cNvGraphicFramePr/>
                <a:graphic xmlns:a="http://schemas.openxmlformats.org/drawingml/2006/main">
                  <a:graphicData uri="http://schemas.microsoft.com/office/word/2010/wordprocessingShape">
                    <wps:wsp>
                      <wps:cNvCnPr/>
                      <wps:spPr>
                        <a:xfrm>
                          <a:off x="0" y="0"/>
                          <a:ext cx="0" cy="233916"/>
                        </a:xfrm>
                        <a:prstGeom prst="line">
                          <a:avLst/>
                        </a:prstGeom>
                        <a:noFill/>
                        <a:ln w="158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54B59E8" id="直線コネクタ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85pt,5pt" to="244.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" strokecolor="windowText" strokeweight="1.25pt">
                <v:stroke endarrow="block"/>
              </v:line>
            </w:pict>
          </mc:Fallback>
        </mc:AlternateContent>
      </w:r>
    </w:p>
    <w:p w:rsidR="00537CE1" w:rsidRPr="00D42969" w:rsidRDefault="002A1785" w:rsidP="00E11CC5">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572C40E4" wp14:editId="57C23E73">
                <wp:simplePos x="0" y="0"/>
                <wp:positionH relativeFrom="column">
                  <wp:posOffset>483781</wp:posOffset>
                </wp:positionH>
                <wp:positionV relativeFrom="paragraph">
                  <wp:posOffset>67192</wp:posOffset>
                </wp:positionV>
                <wp:extent cx="5326912" cy="318770"/>
                <wp:effectExtent l="0" t="0" r="26670" b="24130"/>
                <wp:wrapNone/>
                <wp:docPr id="7" name="テキスト ボックス 7"/>
                <wp:cNvGraphicFramePr/>
                <a:graphic xmlns:a="http://schemas.openxmlformats.org/drawingml/2006/main">
                  <a:graphicData uri="http://schemas.microsoft.com/office/word/2010/wordprocessingShape">
                    <wps:wsp>
                      <wps:cNvSpPr txBox="1"/>
                      <wps:spPr>
                        <a:xfrm>
                          <a:off x="0" y="0"/>
                          <a:ext cx="5326912" cy="318770"/>
                        </a:xfrm>
                        <a:prstGeom prst="rect">
                          <a:avLst/>
                        </a:prstGeom>
                        <a:solidFill>
                          <a:sysClr val="window" lastClr="FFFFFF"/>
                        </a:solidFill>
                        <a:ln w="6350">
                          <a:solidFill>
                            <a:prstClr val="black"/>
                          </a:solidFill>
                        </a:ln>
                        <a:effectLst/>
                      </wps:spPr>
                      <wps:txb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元請の主任（監理）技術者による施工状況確認（チェックリストにより確認）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40E4" id="テキスト ボックス 7" o:spid="_x0000_s1030" type="#_x0000_t202" style="position:absolute;margin-left:38.1pt;margin-top:5.3pt;width:419.4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" fillcolor="window" strokeweight=".5pt">
                <v:textbox>
                  <w:txbxContent>
                    <w:p w:rsidR="009345B2" w:rsidRPr="009C27EF" w:rsidRDefault="009345B2" w:rsidP="00537CE1">
                      <w:pPr>
                        <w:jc w:val="center"/>
                        <w:rPr>
                          <w:rFonts w:ascii="HG丸ｺﾞｼｯｸM-PRO" w:eastAsia="HG丸ｺﾞｼｯｸM-PRO" w:hAnsi="HG丸ｺﾞｼｯｸM-PRO"/>
                          <w:color w:val="00B050"/>
                        </w:rPr>
                      </w:pPr>
                      <w:r w:rsidRPr="009C27EF">
                        <w:rPr>
                          <w:rFonts w:ascii="HG丸ｺﾞｼｯｸM-PRO" w:eastAsia="HG丸ｺﾞｼｯｸM-PRO" w:hAnsi="HG丸ｺﾞｼｯｸM-PRO" w:hint="eastAsia"/>
                          <w:color w:val="00B050"/>
                        </w:rPr>
                        <w:t>元請の主任（監理）技術者による施工状況確認（チェックリストにより確認）</w:t>
                      </w:r>
                    </w:p>
                  </w:txbxContent>
                </v:textbox>
              </v:shape>
            </w:pict>
          </mc:Fallback>
        </mc:AlternateContent>
      </w:r>
    </w:p>
    <w:p w:rsidR="00537CE1" w:rsidRPr="00D42969" w:rsidRDefault="00537CE1" w:rsidP="00E11CC5">
      <w:pPr>
        <w:jc w:val="left"/>
        <w:rPr>
          <w:rFonts w:ascii="HG丸ｺﾞｼｯｸM-PRO" w:eastAsia="HG丸ｺﾞｼｯｸM-PRO" w:hAnsi="HG丸ｺﾞｼｯｸM-PRO"/>
          <w:sz w:val="24"/>
        </w:rPr>
      </w:pPr>
    </w:p>
    <w:p w:rsidR="00727F26" w:rsidRPr="00D42969" w:rsidRDefault="00727F26" w:rsidP="00E11CC5">
      <w:pPr>
        <w:jc w:val="left"/>
        <w:rPr>
          <w:rFonts w:ascii="HG丸ｺﾞｼｯｸM-PRO" w:eastAsia="HG丸ｺﾞｼｯｸM-PRO" w:hAnsi="HG丸ｺﾞｼｯｸM-PRO"/>
          <w:sz w:val="24"/>
        </w:rPr>
      </w:pPr>
    </w:p>
    <w:p w:rsidR="000D05E7" w:rsidRPr="00D42969" w:rsidRDefault="00D7772F" w:rsidP="000D05E7">
      <w:pPr>
        <w:jc w:val="left"/>
        <w:rPr>
          <w:rFonts w:ascii="HG丸ｺﾞｼｯｸM-PRO" w:eastAsia="HG丸ｺﾞｼｯｸM-PRO" w:hAnsi="HG丸ｺﾞｼｯｸM-PRO"/>
          <w:sz w:val="24"/>
        </w:rPr>
      </w:pPr>
      <w:r w:rsidRPr="00D42969">
        <w:rPr>
          <w:rFonts w:ascii="HG丸ｺﾞｼｯｸM-PRO" w:eastAsia="HG丸ｺﾞｼｯｸM-PRO" w:hAnsi="HG丸ｺﾞｼｯｸM-PRO" w:hint="eastAsia"/>
          <w:sz w:val="24"/>
        </w:rPr>
        <w:t xml:space="preserve">　</w:t>
      </w:r>
    </w:p>
    <w:p w:rsidR="004E5374" w:rsidRPr="00D42969" w:rsidRDefault="004E5374">
      <w:pPr>
        <w:widowControl/>
        <w:jc w:val="left"/>
        <w:rPr>
          <w:rFonts w:ascii="HG丸ｺﾞｼｯｸM-PRO" w:eastAsia="HG丸ｺﾞｼｯｸM-PRO" w:hAnsi="HG丸ｺﾞｼｯｸM-PRO"/>
          <w:sz w:val="24"/>
        </w:rPr>
      </w:pPr>
      <w:r w:rsidRPr="00D42969">
        <w:rPr>
          <w:rFonts w:ascii="HG丸ｺﾞｼｯｸM-PRO" w:eastAsia="HG丸ｺﾞｼｯｸM-PRO" w:hAnsi="HG丸ｺﾞｼｯｸM-PRO"/>
          <w:sz w:val="24"/>
        </w:rPr>
        <w:br w:type="page"/>
      </w:r>
    </w:p>
    <w:p w:rsidR="008D3A92" w:rsidRPr="00D42969" w:rsidRDefault="00EF50C2" w:rsidP="00F52764">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7  </w:t>
      </w:r>
      <w:r w:rsidR="00E47E71" w:rsidRPr="00D42969">
        <w:rPr>
          <w:rFonts w:ascii="HG丸ｺﾞｼｯｸM-PRO" w:eastAsia="HG丸ｺﾞｼｯｸM-PRO" w:hAnsi="HG丸ｺﾞｼｯｸM-PRO" w:hint="eastAsia"/>
          <w:sz w:val="24"/>
        </w:rPr>
        <w:t>品質管理チェックリスト（参考）</w:t>
      </w:r>
    </w:p>
    <w:p w:rsidR="00E210EB" w:rsidRDefault="00BB6DC7" w:rsidP="004202B8">
      <w:pPr>
        <w:ind w:leftChars="100" w:left="450" w:hangingChars="100" w:hanging="240"/>
        <w:jc w:val="left"/>
        <w:rPr>
          <w:rFonts w:ascii="HG丸ｺﾞｼｯｸM-PRO" w:eastAsia="HG丸ｺﾞｼｯｸM-PRO" w:hAnsi="HG丸ｺﾞｼｯｸM-PRO"/>
          <w:i/>
          <w:color w:val="FF0000"/>
          <w:sz w:val="24"/>
          <w:u w:val="single"/>
        </w:rPr>
      </w:pPr>
      <w:r w:rsidRPr="00D42969">
        <w:rPr>
          <w:rFonts w:ascii="HG丸ｺﾞｼｯｸM-PRO" w:eastAsia="HG丸ｺﾞｼｯｸM-PRO" w:hAnsi="HG丸ｺﾞｼｯｸM-PRO" w:hint="eastAsia"/>
          <w:i/>
          <w:color w:val="FF0000"/>
          <w:sz w:val="24"/>
          <w:u w:val="single"/>
        </w:rPr>
        <w:t>※　いつ、誰が、何を確認するかを明確にすることにより、品質の確保のためのチェック内容を記載する。</w:t>
      </w:r>
    </w:p>
    <w:p w:rsidR="00F52764" w:rsidRPr="00D42969" w:rsidRDefault="00F52764" w:rsidP="004202B8">
      <w:pPr>
        <w:ind w:leftChars="100" w:left="450" w:hangingChars="100" w:hanging="240"/>
        <w:jc w:val="left"/>
        <w:rPr>
          <w:rFonts w:ascii="HG丸ｺﾞｼｯｸM-PRO" w:eastAsia="HG丸ｺﾞｼｯｸM-PRO" w:hAnsi="HG丸ｺﾞｼｯｸM-PRO"/>
          <w:i/>
          <w:sz w:val="24"/>
          <w:u w:val="single"/>
        </w:rPr>
      </w:pPr>
    </w:p>
    <w:p w:rsidR="00F22DDC" w:rsidRDefault="00E210EB" w:rsidP="002C0B14">
      <w:pPr>
        <w:ind w:firstLineChars="100" w:firstLine="240"/>
        <w:jc w:val="left"/>
        <w:rPr>
          <w:rFonts w:ascii="HG丸ｺﾞｼｯｸM-PRO" w:eastAsia="HG丸ｺﾞｼｯｸM-PRO" w:hAnsi="HG丸ｺﾞｼｯｸM-PRO"/>
          <w:color w:val="00B050"/>
          <w:sz w:val="24"/>
        </w:rPr>
      </w:pPr>
      <w:r w:rsidRPr="00D42969">
        <w:rPr>
          <w:rFonts w:ascii="HG丸ｺﾞｼｯｸM-PRO" w:eastAsia="HG丸ｺﾞｼｯｸM-PRO" w:hAnsi="HG丸ｺﾞｼｯｸM-PRO" w:hint="eastAsia"/>
          <w:color w:val="00B050"/>
          <w:sz w:val="24"/>
        </w:rPr>
        <w:t xml:space="preserve">（参考記載例）　</w:t>
      </w:r>
    </w:p>
    <w:p w:rsidR="00D83A10" w:rsidRPr="00D83A10" w:rsidRDefault="00D83A10" w:rsidP="002C0B14">
      <w:pPr>
        <w:ind w:firstLineChars="100" w:firstLine="240"/>
        <w:jc w:val="left"/>
        <w:rPr>
          <w:rFonts w:ascii="HG丸ｺﾞｼｯｸM-PRO" w:eastAsia="HG丸ｺﾞｼｯｸM-PRO" w:hAnsi="HG丸ｺﾞｼｯｸM-PRO"/>
          <w:color w:val="00B050"/>
          <w:sz w:val="24"/>
        </w:rPr>
      </w:pPr>
      <w:r w:rsidRPr="00BA788D">
        <w:rPr>
          <w:rFonts w:ascii="HG丸ｺﾞｼｯｸM-PRO" w:eastAsia="HG丸ｺﾞｼｯｸM-PRO" w:hAnsi="HG丸ｺﾞｼｯｸM-PRO" w:hint="eastAsia"/>
          <w:color w:val="00B050"/>
          <w:sz w:val="24"/>
        </w:rPr>
        <w:t xml:space="preserve">　</w:t>
      </w:r>
      <w:r>
        <w:rPr>
          <w:rFonts w:ascii="HG丸ｺﾞｼｯｸM-PRO" w:eastAsia="HG丸ｺﾞｼｯｸM-PRO" w:hAnsi="HG丸ｺﾞｼｯｸM-PRO" w:hint="eastAsia"/>
          <w:color w:val="00B050"/>
          <w:sz w:val="24"/>
        </w:rPr>
        <w:t>２.３．</w:t>
      </w:r>
      <w:r w:rsidRPr="00BA788D">
        <w:rPr>
          <w:rFonts w:ascii="HG丸ｺﾞｼｯｸM-PRO" w:eastAsia="HG丸ｺﾞｼｯｸM-PRO" w:hAnsi="HG丸ｺﾞｼｯｸM-PRO" w:hint="eastAsia"/>
          <w:color w:val="00B050"/>
          <w:sz w:val="24"/>
        </w:rPr>
        <w:t>に記載ある一工程毎にチェックリストにより施工の確認を行う。</w:t>
      </w:r>
    </w:p>
    <w:tbl>
      <w:tblPr>
        <w:tblStyle w:val="a9"/>
        <w:tblW w:w="0" w:type="auto"/>
        <w:tblLook w:val="04A0" w:firstRow="1" w:lastRow="0" w:firstColumn="1" w:lastColumn="0" w:noHBand="0" w:noVBand="1"/>
      </w:tblPr>
      <w:tblGrid>
        <w:gridCol w:w="386"/>
        <w:gridCol w:w="695"/>
        <w:gridCol w:w="3315"/>
        <w:gridCol w:w="1246"/>
        <w:gridCol w:w="834"/>
        <w:gridCol w:w="971"/>
        <w:gridCol w:w="1247"/>
        <w:gridCol w:w="1042"/>
      </w:tblGrid>
      <w:tr w:rsidR="003F3B50" w:rsidRPr="00D42969" w:rsidTr="00D83A10">
        <w:trPr>
          <w:trHeight w:val="752"/>
        </w:trPr>
        <w:tc>
          <w:tcPr>
            <w:tcW w:w="1101" w:type="dxa"/>
            <w:gridSpan w:val="2"/>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確認日</w:t>
            </w:r>
          </w:p>
        </w:tc>
        <w:tc>
          <w:tcPr>
            <w:tcW w:w="5528" w:type="dxa"/>
            <w:gridSpan w:val="3"/>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○○年○○月○○日</w:t>
            </w:r>
          </w:p>
        </w:tc>
        <w:tc>
          <w:tcPr>
            <w:tcW w:w="992"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現場代理人</w:t>
            </w:r>
          </w:p>
        </w:tc>
        <w:tc>
          <w:tcPr>
            <w:tcW w:w="1276"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主任（監理）技術者</w:t>
            </w:r>
          </w:p>
        </w:tc>
        <w:tc>
          <w:tcPr>
            <w:tcW w:w="106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下請主任技術者</w:t>
            </w:r>
          </w:p>
        </w:tc>
      </w:tr>
      <w:tr w:rsidR="003F3B50" w:rsidRPr="00D42969" w:rsidTr="00D83A10">
        <w:trPr>
          <w:trHeight w:val="640"/>
        </w:trPr>
        <w:tc>
          <w:tcPr>
            <w:tcW w:w="1101" w:type="dxa"/>
            <w:gridSpan w:val="2"/>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施工箇所</w:t>
            </w:r>
          </w:p>
        </w:tc>
        <w:tc>
          <w:tcPr>
            <w:tcW w:w="5528" w:type="dxa"/>
            <w:gridSpan w:val="3"/>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１階便所ピット内給水配管</w:t>
            </w:r>
          </w:p>
        </w:tc>
        <w:tc>
          <w:tcPr>
            <w:tcW w:w="992"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790"/>
        </w:trPr>
        <w:tc>
          <w:tcPr>
            <w:tcW w:w="1101" w:type="dxa"/>
            <w:gridSpan w:val="2"/>
            <w:noWrap/>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工程</w:t>
            </w:r>
          </w:p>
        </w:tc>
        <w:tc>
          <w:tcPr>
            <w:tcW w:w="3402" w:type="dxa"/>
            <w:noWrap/>
            <w:hideMark/>
          </w:tcPr>
          <w:p w:rsidR="00D25A1D" w:rsidRPr="00D42969" w:rsidRDefault="00D25A1D" w:rsidP="00D25A1D">
            <w:pPr>
              <w:ind w:firstLineChars="100" w:firstLine="200"/>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管理項目</w:t>
            </w:r>
          </w:p>
        </w:tc>
        <w:tc>
          <w:tcPr>
            <w:tcW w:w="1275" w:type="dxa"/>
            <w:noWrap/>
            <w:hideMark/>
          </w:tcPr>
          <w:p w:rsidR="00D25A1D" w:rsidRPr="00D42969" w:rsidRDefault="00D25A1D" w:rsidP="00D83A10">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管理・確認方法</w:t>
            </w:r>
          </w:p>
        </w:tc>
        <w:tc>
          <w:tcPr>
            <w:tcW w:w="1843" w:type="dxa"/>
            <w:gridSpan w:val="2"/>
            <w:noWrap/>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目標値</w:t>
            </w:r>
          </w:p>
        </w:tc>
        <w:tc>
          <w:tcPr>
            <w:tcW w:w="1276" w:type="dxa"/>
            <w:hideMark/>
          </w:tcPr>
          <w:p w:rsidR="00D25A1D" w:rsidRPr="00D42969" w:rsidRDefault="00D25A1D" w:rsidP="00D83A10">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下請</w:t>
            </w:r>
            <w:r w:rsidRPr="00D42969">
              <w:rPr>
                <w:rFonts w:ascii="HG丸ｺﾞｼｯｸM-PRO" w:eastAsia="HG丸ｺﾞｼｯｸM-PRO" w:hAnsi="HG丸ｺﾞｼｯｸM-PRO" w:hint="eastAsia"/>
                <w:color w:val="00B050"/>
                <w:sz w:val="20"/>
                <w:szCs w:val="20"/>
              </w:rPr>
              <w:br/>
            </w:r>
            <w:r w:rsidR="00D83A10">
              <w:rPr>
                <w:rFonts w:ascii="HG丸ｺﾞｼｯｸM-PRO" w:eastAsia="HG丸ｺﾞｼｯｸM-PRO" w:hAnsi="HG丸ｺﾞｼｯｸM-PRO" w:hint="eastAsia"/>
                <w:color w:val="00B050"/>
                <w:sz w:val="20"/>
                <w:szCs w:val="20"/>
              </w:rPr>
              <w:t>作業日毎</w:t>
            </w:r>
          </w:p>
        </w:tc>
        <w:tc>
          <w:tcPr>
            <w:tcW w:w="1065" w:type="dxa"/>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元請</w:t>
            </w:r>
          </w:p>
        </w:tc>
      </w:tr>
      <w:tr w:rsidR="003F3B50" w:rsidRPr="00D42969" w:rsidTr="00D83A10">
        <w:trPr>
          <w:trHeight w:val="1245"/>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1</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材料搬入</w:t>
            </w:r>
          </w:p>
        </w:tc>
        <w:tc>
          <w:tcPr>
            <w:tcW w:w="3402"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配管材：SGP-VA</w:t>
            </w:r>
            <w:r w:rsidRPr="00D42969">
              <w:rPr>
                <w:rFonts w:ascii="HG丸ｺﾞｼｯｸM-PRO" w:eastAsia="HG丸ｺﾞｼｯｸM-PRO" w:hAnsi="HG丸ｺﾞｼｯｸM-PRO" w:hint="eastAsia"/>
                <w:color w:val="00B050"/>
                <w:sz w:val="20"/>
                <w:szCs w:val="20"/>
              </w:rPr>
              <w:br/>
              <w:t xml:space="preserve">継ぎ手：水道用ライニング鋼管用ねじ込み式管端防食管継手(JPN </w:t>
            </w:r>
            <w:r w:rsidR="001B2D22">
              <w:rPr>
                <w:rFonts w:ascii="HG丸ｺﾞｼｯｸM-PRO" w:eastAsia="HG丸ｺﾞｼｯｸM-PRO" w:hAnsi="HG丸ｺﾞｼｯｸM-PRO"/>
                <w:color w:val="00B050"/>
                <w:sz w:val="20"/>
                <w:szCs w:val="20"/>
              </w:rPr>
              <w:t>M</w:t>
            </w:r>
            <w:r w:rsidR="001B2D22" w:rsidRPr="00D42969">
              <w:rPr>
                <w:rFonts w:ascii="HG丸ｺﾞｼｯｸM-PRO" w:eastAsia="HG丸ｺﾞｼｯｸM-PRO" w:hAnsi="HG丸ｺﾞｼｯｸM-PRO" w:hint="eastAsia"/>
                <w:color w:val="00B050"/>
                <w:sz w:val="20"/>
                <w:szCs w:val="20"/>
              </w:rPr>
              <w:t xml:space="preserve">P </w:t>
            </w:r>
            <w:r w:rsidRPr="00D42969">
              <w:rPr>
                <w:rFonts w:ascii="HG丸ｺﾞｼｯｸM-PRO" w:eastAsia="HG丸ｺﾞｼｯｸM-PRO" w:hAnsi="HG丸ｺﾞｼｯｸM-PRO" w:hint="eastAsia"/>
                <w:color w:val="00B050"/>
                <w:sz w:val="20"/>
                <w:szCs w:val="20"/>
              </w:rPr>
              <w:t>003)</w:t>
            </w:r>
          </w:p>
        </w:tc>
        <w:tc>
          <w:tcPr>
            <w:tcW w:w="1275"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規格</w:t>
            </w:r>
            <w:r w:rsidR="00AC4333" w:rsidRPr="00D42969">
              <w:rPr>
                <w:rFonts w:ascii="HG丸ｺﾞｼｯｸM-PRO" w:eastAsia="HG丸ｺﾞｼｯｸM-PRO" w:hAnsi="HG丸ｺﾞｼｯｸM-PRO" w:hint="eastAsia"/>
                <w:color w:val="00B050"/>
                <w:sz w:val="20"/>
                <w:szCs w:val="20"/>
              </w:rPr>
              <w:t>が明確に確認出来る。</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743"/>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2</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配管切断</w:t>
            </w:r>
          </w:p>
        </w:tc>
        <w:tc>
          <w:tcPr>
            <w:tcW w:w="3402"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ハンドソーによる切断を行っているか。</w:t>
            </w:r>
          </w:p>
        </w:tc>
        <w:tc>
          <w:tcPr>
            <w:tcW w:w="127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1058"/>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3</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管端処理</w:t>
            </w:r>
          </w:p>
        </w:tc>
        <w:tc>
          <w:tcPr>
            <w:tcW w:w="340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管端内部のバリ取り、面取りを行っているか。</w:t>
            </w:r>
          </w:p>
        </w:tc>
        <w:tc>
          <w:tcPr>
            <w:tcW w:w="127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内部面取り時に、鋼管部分が露出していないこと</w:t>
            </w:r>
            <w:r w:rsidR="00AC4333" w:rsidRPr="00D42969">
              <w:rPr>
                <w:rFonts w:ascii="HG丸ｺﾞｼｯｸM-PRO" w:eastAsia="HG丸ｺﾞｼｯｸM-PRO" w:hAnsi="HG丸ｺﾞｼｯｸM-PRO" w:hint="eastAsia"/>
                <w:color w:val="00B050"/>
                <w:sz w:val="20"/>
                <w:szCs w:val="20"/>
              </w:rPr>
              <w:t>。</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1067"/>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4</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ねじ加工</w:t>
            </w:r>
          </w:p>
        </w:tc>
        <w:tc>
          <w:tcPr>
            <w:tcW w:w="3402"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自動定寸付ねじ加工機を使用しているか。ねじ加工後、テーパねじで確認しているか。</w:t>
            </w:r>
          </w:p>
        </w:tc>
        <w:tc>
          <w:tcPr>
            <w:tcW w:w="1275"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818"/>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5</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接合</w:t>
            </w:r>
          </w:p>
        </w:tc>
        <w:tc>
          <w:tcPr>
            <w:tcW w:w="340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締め付け後の残りねじ山数の確認</w:t>
            </w:r>
          </w:p>
        </w:tc>
        <w:tc>
          <w:tcPr>
            <w:tcW w:w="127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20A＝残り山5山</w:t>
            </w:r>
            <w:r w:rsidRPr="00D42969">
              <w:rPr>
                <w:rFonts w:ascii="HG丸ｺﾞｼｯｸM-PRO" w:eastAsia="HG丸ｺﾞｼｯｸM-PRO" w:hAnsi="HG丸ｺﾞｼｯｸM-PRO" w:hint="eastAsia"/>
                <w:color w:val="00B050"/>
                <w:sz w:val="20"/>
                <w:szCs w:val="20"/>
              </w:rPr>
              <w:br/>
              <w:t>25A＝残り山4山</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1177"/>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6</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吊り・勾配</w:t>
            </w:r>
          </w:p>
        </w:tc>
        <w:tc>
          <w:tcPr>
            <w:tcW w:w="3402"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施工図通りの位置に施工されているか。</w:t>
            </w:r>
          </w:p>
        </w:tc>
        <w:tc>
          <w:tcPr>
            <w:tcW w:w="127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r w:rsidRPr="00D42969">
              <w:rPr>
                <w:rFonts w:ascii="HG丸ｺﾞｼｯｸM-PRO" w:eastAsia="HG丸ｺﾞｼｯｸM-PRO" w:hAnsi="HG丸ｺﾞｼｯｸM-PRO" w:hint="eastAsia"/>
                <w:color w:val="00B050"/>
                <w:sz w:val="20"/>
                <w:szCs w:val="20"/>
              </w:rPr>
              <w:br/>
              <w:t>施工図</w:t>
            </w:r>
            <w:r w:rsidRPr="00D42969">
              <w:rPr>
                <w:rFonts w:ascii="HG丸ｺﾞｼｯｸM-PRO" w:eastAsia="HG丸ｺﾞｼｯｸM-PRO" w:hAnsi="HG丸ｺﾞｼｯｸM-PRO" w:hint="eastAsia"/>
                <w:color w:val="00B050"/>
                <w:sz w:val="20"/>
                <w:szCs w:val="20"/>
              </w:rPr>
              <w:br/>
              <w:t>勾配計</w:t>
            </w:r>
          </w:p>
        </w:tc>
        <w:tc>
          <w:tcPr>
            <w:tcW w:w="1843" w:type="dxa"/>
            <w:gridSpan w:val="2"/>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吊り高さが均一か曲がり部に支持はあるか</w:t>
            </w:r>
            <w:r w:rsidR="00AC4333" w:rsidRPr="00D42969">
              <w:rPr>
                <w:rFonts w:ascii="HG丸ｺﾞｼｯｸM-PRO" w:eastAsia="HG丸ｺﾞｼｯｸM-PRO" w:hAnsi="HG丸ｺﾞｼｯｸM-PRO" w:hint="eastAsia"/>
                <w:color w:val="00B050"/>
                <w:sz w:val="20"/>
                <w:szCs w:val="20"/>
              </w:rPr>
              <w:t>。</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806"/>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7</w:t>
            </w:r>
          </w:p>
        </w:tc>
        <w:tc>
          <w:tcPr>
            <w:tcW w:w="709"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圧力試験</w:t>
            </w:r>
          </w:p>
        </w:tc>
        <w:tc>
          <w:tcPr>
            <w:tcW w:w="3402" w:type="dxa"/>
            <w:noWrap/>
            <w:hideMark/>
          </w:tcPr>
          <w:p w:rsidR="00D25A1D" w:rsidRPr="00D42969" w:rsidRDefault="000D05E7" w:rsidP="00002B15">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1.75</w:t>
            </w:r>
            <w:r w:rsidR="00D25A1D" w:rsidRPr="00D42969">
              <w:rPr>
                <w:rFonts w:ascii="HG丸ｺﾞｼｯｸM-PRO" w:eastAsia="HG丸ｺﾞｼｯｸM-PRO" w:hAnsi="HG丸ｺﾞｼｯｸM-PRO" w:hint="eastAsia"/>
                <w:color w:val="00B050"/>
                <w:sz w:val="20"/>
                <w:szCs w:val="20"/>
              </w:rPr>
              <w:t>Mpaで60分以上保持</w:t>
            </w:r>
            <w:r w:rsidR="00002B15" w:rsidRPr="00D42969">
              <w:rPr>
                <w:rFonts w:ascii="HG丸ｺﾞｼｯｸM-PRO" w:eastAsia="HG丸ｺﾞｼｯｸM-PRO" w:hAnsi="HG丸ｺﾞｼｯｸM-PRO" w:hint="eastAsia"/>
                <w:color w:val="00B050"/>
                <w:sz w:val="20"/>
                <w:szCs w:val="20"/>
              </w:rPr>
              <w:t>（全配管施工後）</w:t>
            </w:r>
          </w:p>
          <w:p w:rsidR="00002B15" w:rsidRPr="00D42969" w:rsidRDefault="00002B15" w:rsidP="00002B15">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（部分的な試験は空気圧力試験で○○MPaで60分行う。）</w:t>
            </w:r>
          </w:p>
        </w:tc>
        <w:tc>
          <w:tcPr>
            <w:tcW w:w="127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圧力低下は無いか。</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859"/>
        </w:trPr>
        <w:tc>
          <w:tcPr>
            <w:tcW w:w="392" w:type="dxa"/>
            <w:noWrap/>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lastRenderedPageBreak/>
              <w:t>8</w:t>
            </w:r>
          </w:p>
        </w:tc>
        <w:tc>
          <w:tcPr>
            <w:tcW w:w="709"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ねじ部錆止</w:t>
            </w:r>
          </w:p>
        </w:tc>
        <w:tc>
          <w:tcPr>
            <w:tcW w:w="3402"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ねじ部の錆止め、パイプレンチ跡のタッチアップ処理確認</w:t>
            </w:r>
          </w:p>
        </w:tc>
        <w:tc>
          <w:tcPr>
            <w:tcW w:w="1275" w:type="dxa"/>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目視確認</w:t>
            </w:r>
          </w:p>
        </w:tc>
        <w:tc>
          <w:tcPr>
            <w:tcW w:w="1843" w:type="dxa"/>
            <w:gridSpan w:val="2"/>
            <w:hideMark/>
          </w:tcPr>
          <w:p w:rsidR="00D25A1D" w:rsidRPr="00D42969" w:rsidRDefault="00D25A1D" w:rsidP="00D25A1D">
            <w:pPr>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保温施工前に確認</w:t>
            </w:r>
            <w:r w:rsidR="00AC4333" w:rsidRPr="00D42969">
              <w:rPr>
                <w:rFonts w:ascii="HG丸ｺﾞｼｯｸM-PRO" w:eastAsia="HG丸ｺﾞｼｯｸM-PRO" w:hAnsi="HG丸ｺﾞｼｯｸM-PRO" w:hint="eastAsia"/>
                <w:color w:val="00B050"/>
                <w:sz w:val="20"/>
                <w:szCs w:val="20"/>
              </w:rPr>
              <w:t>。</w:t>
            </w:r>
          </w:p>
        </w:tc>
        <w:tc>
          <w:tcPr>
            <w:tcW w:w="1276"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1065" w:type="dxa"/>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r w:rsidR="003F3B50" w:rsidRPr="00D42969" w:rsidTr="00D83A10">
        <w:trPr>
          <w:trHeight w:val="435"/>
        </w:trPr>
        <w:tc>
          <w:tcPr>
            <w:tcW w:w="4503" w:type="dxa"/>
            <w:gridSpan w:val="3"/>
            <w:noWrap/>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自主検査指摘事項</w:t>
            </w:r>
          </w:p>
        </w:tc>
        <w:tc>
          <w:tcPr>
            <w:tcW w:w="3118" w:type="dxa"/>
            <w:gridSpan w:val="3"/>
            <w:noWrap/>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手直し方法</w:t>
            </w:r>
          </w:p>
        </w:tc>
        <w:tc>
          <w:tcPr>
            <w:tcW w:w="2341" w:type="dxa"/>
            <w:gridSpan w:val="2"/>
            <w:noWrap/>
            <w:hideMark/>
          </w:tcPr>
          <w:p w:rsidR="00D25A1D" w:rsidRPr="00D42969" w:rsidRDefault="00D25A1D" w:rsidP="00D25A1D">
            <w:pPr>
              <w:jc w:val="center"/>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再検査日</w:t>
            </w:r>
          </w:p>
        </w:tc>
      </w:tr>
      <w:tr w:rsidR="00D25A1D" w:rsidRPr="00D42969" w:rsidTr="00D83A10">
        <w:trPr>
          <w:trHeight w:val="627"/>
        </w:trPr>
        <w:tc>
          <w:tcPr>
            <w:tcW w:w="4503" w:type="dxa"/>
            <w:gridSpan w:val="3"/>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3118" w:type="dxa"/>
            <w:gridSpan w:val="3"/>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c>
          <w:tcPr>
            <w:tcW w:w="2341" w:type="dxa"/>
            <w:gridSpan w:val="2"/>
            <w:noWrap/>
            <w:hideMark/>
          </w:tcPr>
          <w:p w:rsidR="00D25A1D" w:rsidRPr="00D42969" w:rsidRDefault="00D25A1D" w:rsidP="00D25A1D">
            <w:pPr>
              <w:ind w:firstLineChars="100" w:firstLine="200"/>
              <w:jc w:val="left"/>
              <w:rPr>
                <w:rFonts w:ascii="HG丸ｺﾞｼｯｸM-PRO" w:eastAsia="HG丸ｺﾞｼｯｸM-PRO" w:hAnsi="HG丸ｺﾞｼｯｸM-PRO"/>
                <w:color w:val="00B050"/>
                <w:sz w:val="20"/>
                <w:szCs w:val="20"/>
              </w:rPr>
            </w:pPr>
            <w:r w:rsidRPr="00D42969">
              <w:rPr>
                <w:rFonts w:ascii="HG丸ｺﾞｼｯｸM-PRO" w:eastAsia="HG丸ｺﾞｼｯｸM-PRO" w:hAnsi="HG丸ｺﾞｼｯｸM-PRO" w:hint="eastAsia"/>
                <w:color w:val="00B050"/>
                <w:sz w:val="20"/>
                <w:szCs w:val="20"/>
              </w:rPr>
              <w:t xml:space="preserve">　</w:t>
            </w:r>
          </w:p>
        </w:tc>
      </w:tr>
    </w:tbl>
    <w:p w:rsidR="00D83A10" w:rsidRDefault="00D83A10" w:rsidP="004202B8">
      <w:pPr>
        <w:jc w:val="left"/>
        <w:rPr>
          <w:rFonts w:asciiTheme="minorEastAsia" w:hAnsiTheme="minorEastAsia"/>
          <w:color w:val="00B050"/>
          <w:sz w:val="20"/>
          <w:szCs w:val="20"/>
        </w:rPr>
      </w:pPr>
    </w:p>
    <w:p w:rsidR="00D83A10" w:rsidRDefault="00D83A10" w:rsidP="004202B8">
      <w:pPr>
        <w:jc w:val="left"/>
        <w:rPr>
          <w:rFonts w:asciiTheme="minorEastAsia" w:hAnsiTheme="minorEastAsia"/>
          <w:color w:val="00B050"/>
          <w:sz w:val="20"/>
          <w:szCs w:val="20"/>
        </w:rPr>
      </w:pPr>
    </w:p>
    <w:p w:rsidR="006D1941" w:rsidRDefault="00EF50C2" w:rsidP="006D194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8  </w:t>
      </w:r>
      <w:r w:rsidR="006D1941">
        <w:rPr>
          <w:rFonts w:ascii="HG丸ｺﾞｼｯｸM-PRO" w:eastAsia="HG丸ｺﾞｼｯｸM-PRO" w:hAnsi="HG丸ｺﾞｼｯｸM-PRO" w:hint="eastAsia"/>
          <w:sz w:val="24"/>
        </w:rPr>
        <w:t>写真撮影</w:t>
      </w:r>
    </w:p>
    <w:p w:rsidR="0078026F" w:rsidRPr="00FF3E81" w:rsidRDefault="0078026F" w:rsidP="0078026F">
      <w:pPr>
        <w:widowControl/>
        <w:ind w:firstLineChars="200" w:firstLine="480"/>
        <w:jc w:val="left"/>
        <w:rPr>
          <w:rFonts w:ascii="HG丸ｺﾞｼｯｸM-PRO" w:eastAsia="HG丸ｺﾞｼｯｸM-PRO" w:hAnsi="HG丸ｺﾞｼｯｸM-PRO"/>
          <w:i/>
          <w:color w:val="FF0000"/>
          <w:sz w:val="24"/>
          <w:u w:val="single"/>
        </w:rPr>
      </w:pPr>
      <w:r w:rsidRPr="00FF3E81">
        <w:rPr>
          <w:rFonts w:ascii="HG丸ｺﾞｼｯｸM-PRO" w:eastAsia="HG丸ｺﾞｼｯｸM-PRO" w:hAnsi="HG丸ｺﾞｼｯｸM-PRO" w:hint="eastAsia"/>
          <w:i/>
          <w:color w:val="FF0000"/>
          <w:sz w:val="24"/>
          <w:u w:val="single"/>
        </w:rPr>
        <w:t xml:space="preserve">※　</w:t>
      </w:r>
      <w:r>
        <w:rPr>
          <w:rFonts w:ascii="HG丸ｺﾞｼｯｸM-PRO" w:eastAsia="HG丸ｺﾞｼｯｸM-PRO" w:hAnsi="HG丸ｺﾞｼｯｸM-PRO" w:hint="eastAsia"/>
          <w:i/>
          <w:color w:val="FF0000"/>
          <w:sz w:val="24"/>
          <w:u w:val="single"/>
        </w:rPr>
        <w:t>写真撮影の計画書</w:t>
      </w:r>
      <w:r>
        <w:rPr>
          <w:rFonts w:ascii="HG丸ｺﾞｼｯｸM-PRO" w:eastAsia="HG丸ｺﾞｼｯｸM-PRO" w:hAnsi="HG丸ｺﾞｼｯｸM-PRO"/>
          <w:i/>
          <w:color w:val="FF0000"/>
          <w:sz w:val="24"/>
          <w:u w:val="single"/>
        </w:rPr>
        <w:t>を別に作成した場合は、記載不要</w:t>
      </w:r>
      <w:r w:rsidRPr="00FF3E81">
        <w:rPr>
          <w:rFonts w:ascii="HG丸ｺﾞｼｯｸM-PRO" w:eastAsia="HG丸ｺﾞｼｯｸM-PRO" w:hAnsi="HG丸ｺﾞｼｯｸM-PRO" w:hint="eastAsia"/>
          <w:i/>
          <w:color w:val="FF0000"/>
          <w:sz w:val="24"/>
          <w:u w:val="single"/>
        </w:rPr>
        <w:t>。</w:t>
      </w:r>
    </w:p>
    <w:p w:rsidR="006D1941" w:rsidRDefault="006D1941" w:rsidP="006D194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F50C2">
        <w:rPr>
          <w:rFonts w:ascii="HG丸ｺﾞｼｯｸM-PRO" w:eastAsia="HG丸ｺﾞｼｯｸM-PRO" w:hAnsi="HG丸ｺﾞｼｯｸM-PRO" w:hint="eastAsia"/>
          <w:sz w:val="24"/>
        </w:rPr>
        <w:t xml:space="preserve">8.1  </w:t>
      </w:r>
      <w:r>
        <w:rPr>
          <w:rFonts w:ascii="HG丸ｺﾞｼｯｸM-PRO" w:eastAsia="HG丸ｺﾞｼｯｸM-PRO" w:hAnsi="HG丸ｺﾞｼｯｸM-PRO" w:hint="eastAsia"/>
          <w:sz w:val="24"/>
        </w:rPr>
        <w:t>撮影者</w:t>
      </w:r>
    </w:p>
    <w:p w:rsidR="006D1941" w:rsidRPr="00FF3E81" w:rsidRDefault="006D1941" w:rsidP="006D1941">
      <w:pPr>
        <w:widowControl/>
        <w:ind w:firstLineChars="200" w:firstLine="480"/>
        <w:jc w:val="left"/>
        <w:rPr>
          <w:rFonts w:ascii="HG丸ｺﾞｼｯｸM-PRO" w:eastAsia="HG丸ｺﾞｼｯｸM-PRO" w:hAnsi="HG丸ｺﾞｼｯｸM-PRO"/>
          <w:i/>
          <w:color w:val="FF0000"/>
          <w:sz w:val="24"/>
          <w:u w:val="single"/>
        </w:rPr>
      </w:pPr>
      <w:r w:rsidRPr="00FF3E81">
        <w:rPr>
          <w:rFonts w:ascii="HG丸ｺﾞｼｯｸM-PRO" w:eastAsia="HG丸ｺﾞｼｯｸM-PRO" w:hAnsi="HG丸ｺﾞｼｯｸM-PRO" w:hint="eastAsia"/>
          <w:i/>
          <w:color w:val="FF0000"/>
          <w:sz w:val="24"/>
          <w:u w:val="single"/>
        </w:rPr>
        <w:t>※　取り忘れを防止するため、誰がいつの段階で撮影するかを記載する。</w:t>
      </w:r>
    </w:p>
    <w:p w:rsidR="006D1941" w:rsidRPr="00FF3E81" w:rsidRDefault="006D1941" w:rsidP="006D194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（参考記載例）　</w:t>
      </w:r>
    </w:p>
    <w:p w:rsidR="006D1941" w:rsidRPr="00FF3E81" w:rsidRDefault="006D1941" w:rsidP="006D1941">
      <w:pPr>
        <w:widowControl/>
        <w:ind w:firstLineChars="100" w:firstLine="240"/>
        <w:jc w:val="left"/>
        <w:rPr>
          <w:rFonts w:ascii="HG丸ｺﾞｼｯｸM-PRO" w:eastAsia="HG丸ｺﾞｼｯｸM-PRO" w:hAnsi="HG丸ｺﾞｼｯｸM-PRO"/>
          <w:color w:val="00B050"/>
          <w:sz w:val="24"/>
        </w:rPr>
      </w:pPr>
      <w:bookmarkStart w:id="0" w:name="_GoBack"/>
      <w:r w:rsidRPr="00FF3E81">
        <w:rPr>
          <w:rFonts w:ascii="HG丸ｺﾞｼｯｸM-PRO" w:eastAsia="HG丸ｺﾞｼｯｸM-PRO" w:hAnsi="HG丸ｺﾞｼｯｸM-PRO" w:hint="eastAsia"/>
          <w:color w:val="00B050"/>
          <w:sz w:val="24"/>
        </w:rPr>
        <w:t>（１）現場代理人若しくは</w:t>
      </w:r>
      <w:r w:rsidR="001B2D22">
        <w:rPr>
          <w:rFonts w:ascii="HG丸ｺﾞｼｯｸM-PRO" w:eastAsia="HG丸ｺﾞｼｯｸM-PRO" w:hAnsi="HG丸ｺﾞｼｯｸM-PRO" w:hint="eastAsia"/>
          <w:color w:val="00B050"/>
          <w:sz w:val="24"/>
        </w:rPr>
        <w:t>主任</w:t>
      </w:r>
      <w:r w:rsidR="001B2D22">
        <w:rPr>
          <w:rFonts w:ascii="HG丸ｺﾞｼｯｸM-PRO" w:eastAsia="HG丸ｺﾞｼｯｸM-PRO" w:hAnsi="HG丸ｺﾞｼｯｸM-PRO"/>
          <w:color w:val="00B050"/>
          <w:sz w:val="24"/>
        </w:rPr>
        <w:t>（</w:t>
      </w:r>
      <w:r w:rsidRPr="00FF3E81">
        <w:rPr>
          <w:rFonts w:ascii="HG丸ｺﾞｼｯｸM-PRO" w:eastAsia="HG丸ｺﾞｼｯｸM-PRO" w:hAnsi="HG丸ｺﾞｼｯｸM-PRO" w:hint="eastAsia"/>
          <w:color w:val="00B050"/>
          <w:sz w:val="24"/>
        </w:rPr>
        <w:t>監理</w:t>
      </w:r>
      <w:r w:rsidR="001B2D22">
        <w:rPr>
          <w:rFonts w:ascii="HG丸ｺﾞｼｯｸM-PRO" w:eastAsia="HG丸ｺﾞｼｯｸM-PRO" w:hAnsi="HG丸ｺﾞｼｯｸM-PRO" w:hint="eastAsia"/>
          <w:color w:val="00B050"/>
          <w:sz w:val="24"/>
        </w:rPr>
        <w:t>）</w:t>
      </w:r>
      <w:r w:rsidRPr="00FF3E81">
        <w:rPr>
          <w:rFonts w:ascii="HG丸ｺﾞｼｯｸM-PRO" w:eastAsia="HG丸ｺﾞｼｯｸM-PRO" w:hAnsi="HG丸ｺﾞｼｯｸM-PRO" w:hint="eastAsia"/>
          <w:color w:val="00B050"/>
          <w:sz w:val="24"/>
        </w:rPr>
        <w:t>技術者にて撮影する。</w:t>
      </w:r>
    </w:p>
    <w:bookmarkEnd w:id="0"/>
    <w:p w:rsidR="006D1941" w:rsidRPr="00FF3E81" w:rsidRDefault="006D1941" w:rsidP="006D1941">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w:t>
      </w:r>
    </w:p>
    <w:p w:rsidR="006D1941" w:rsidRDefault="006D1941" w:rsidP="006D194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F50C2">
        <w:rPr>
          <w:rFonts w:ascii="HG丸ｺﾞｼｯｸM-PRO" w:eastAsia="HG丸ｺﾞｼｯｸM-PRO" w:hAnsi="HG丸ｺﾞｼｯｸM-PRO" w:hint="eastAsia"/>
          <w:sz w:val="24"/>
        </w:rPr>
        <w:t xml:space="preserve">8.2  </w:t>
      </w:r>
      <w:r>
        <w:rPr>
          <w:rFonts w:ascii="HG丸ｺﾞｼｯｸM-PRO" w:eastAsia="HG丸ｺﾞｼｯｸM-PRO" w:hAnsi="HG丸ｺﾞｼｯｸM-PRO" w:hint="eastAsia"/>
          <w:sz w:val="24"/>
        </w:rPr>
        <w:t>撮影箇所</w:t>
      </w:r>
    </w:p>
    <w:p w:rsidR="006D1941" w:rsidRDefault="006D1941" w:rsidP="0067125D">
      <w:pPr>
        <w:widowControl/>
        <w:ind w:left="840" w:hangingChars="350" w:hanging="840"/>
        <w:jc w:val="left"/>
        <w:rPr>
          <w:rFonts w:ascii="HG丸ｺﾞｼｯｸM-PRO" w:eastAsia="HG丸ｺﾞｼｯｸM-PRO" w:hAnsi="HG丸ｺﾞｼｯｸM-PRO"/>
          <w:i/>
          <w:color w:val="FF0000"/>
          <w:sz w:val="24"/>
          <w:u w:val="single"/>
        </w:rPr>
      </w:pPr>
      <w:r>
        <w:rPr>
          <w:rFonts w:ascii="HG丸ｺﾞｼｯｸM-PRO" w:eastAsia="HG丸ｺﾞｼｯｸM-PRO" w:hAnsi="HG丸ｺﾞｼｯｸM-PRO" w:hint="eastAsia"/>
          <w:sz w:val="24"/>
        </w:rPr>
        <w:t xml:space="preserve">　　</w:t>
      </w:r>
      <w:r w:rsidRPr="00FF3E81">
        <w:rPr>
          <w:rFonts w:ascii="HG丸ｺﾞｼｯｸM-PRO" w:eastAsia="HG丸ｺﾞｼｯｸM-PRO" w:hAnsi="HG丸ｺﾞｼｯｸM-PRO" w:hint="eastAsia"/>
          <w:i/>
          <w:color w:val="FF0000"/>
          <w:sz w:val="24"/>
          <w:u w:val="single"/>
        </w:rPr>
        <w:t>※　撮影箇所は、取り忘れ防止や必要箇所以上の撮影の防止するための計画を記載す</w:t>
      </w:r>
      <w:r w:rsidR="00F52764">
        <w:rPr>
          <w:rFonts w:ascii="HG丸ｺﾞｼｯｸM-PRO" w:eastAsia="HG丸ｺﾞｼｯｸM-PRO" w:hAnsi="HG丸ｺﾞｼｯｸM-PRO"/>
          <w:i/>
          <w:color w:val="FF0000"/>
          <w:sz w:val="24"/>
          <w:u w:val="single"/>
        </w:rPr>
        <w:t xml:space="preserve">　る。</w:t>
      </w:r>
    </w:p>
    <w:p w:rsidR="00F52764" w:rsidRPr="00FF3E81" w:rsidRDefault="00F52764" w:rsidP="006D1941">
      <w:pPr>
        <w:widowControl/>
        <w:jc w:val="left"/>
        <w:rPr>
          <w:rFonts w:ascii="HG丸ｺﾞｼｯｸM-PRO" w:eastAsia="HG丸ｺﾞｼｯｸM-PRO" w:hAnsi="HG丸ｺﾞｼｯｸM-PRO"/>
          <w:i/>
          <w:color w:val="FF0000"/>
          <w:sz w:val="24"/>
          <w:u w:val="single"/>
        </w:rPr>
      </w:pPr>
    </w:p>
    <w:p w:rsidR="006D1941" w:rsidRPr="00FF3E81" w:rsidRDefault="006D1941" w:rsidP="006D194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（参考記載例）</w:t>
      </w:r>
    </w:p>
    <w:p w:rsidR="006D1941" w:rsidRPr="00FF3E81" w:rsidRDefault="006D1941" w:rsidP="006D1941">
      <w:pPr>
        <w:widowControl/>
        <w:ind w:firstLineChars="100" w:firstLine="240"/>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（１）材料搬入時に材料、規格が分かるように撮影する。</w:t>
      </w:r>
    </w:p>
    <w:p w:rsidR="009545BB" w:rsidRPr="00FF3E81" w:rsidRDefault="006D1941" w:rsidP="009545BB">
      <w:pPr>
        <w:widowControl/>
        <w:ind w:left="720" w:hangingChars="300" w:hanging="720"/>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　（２）</w:t>
      </w:r>
      <w:r>
        <w:rPr>
          <w:rFonts w:ascii="HG丸ｺﾞｼｯｸM-PRO" w:eastAsia="HG丸ｺﾞｼｯｸM-PRO" w:hAnsi="HG丸ｺﾞｼｯｸM-PRO" w:hint="eastAsia"/>
          <w:color w:val="00B050"/>
          <w:sz w:val="24"/>
        </w:rPr>
        <w:t>材料の加工→接続まで、</w:t>
      </w:r>
      <w:r w:rsidRPr="00FF3E81">
        <w:rPr>
          <w:rFonts w:ascii="HG丸ｺﾞｼｯｸM-PRO" w:eastAsia="HG丸ｺﾞｼｯｸM-PRO" w:hAnsi="HG丸ｺﾞｼｯｸM-PRO" w:hint="eastAsia"/>
          <w:color w:val="00B050"/>
          <w:sz w:val="24"/>
        </w:rPr>
        <w:t>一連の作業行程が分かるように撮影する。</w:t>
      </w:r>
    </w:p>
    <w:p w:rsidR="00D83A10" w:rsidRDefault="006D1941" w:rsidP="006D1941">
      <w:pPr>
        <w:widowControl/>
        <w:jc w:val="left"/>
        <w:rPr>
          <w:rFonts w:ascii="HG丸ｺﾞｼｯｸM-PRO" w:eastAsia="HG丸ｺﾞｼｯｸM-PRO" w:hAnsi="HG丸ｺﾞｼｯｸM-PRO"/>
          <w:color w:val="00B050"/>
          <w:sz w:val="24"/>
        </w:rPr>
      </w:pPr>
      <w:r w:rsidRPr="00FF3E81">
        <w:rPr>
          <w:rFonts w:ascii="HG丸ｺﾞｼｯｸM-PRO" w:eastAsia="HG丸ｺﾞｼｯｸM-PRO" w:hAnsi="HG丸ｺﾞｼｯｸM-PRO" w:hint="eastAsia"/>
          <w:color w:val="00B050"/>
          <w:sz w:val="24"/>
        </w:rPr>
        <w:t xml:space="preserve">　（３）隠蔽部は特に重点的に撮影する。</w:t>
      </w:r>
    </w:p>
    <w:p w:rsidR="009545BB" w:rsidRDefault="006D1941" w:rsidP="009545BB">
      <w:pPr>
        <w:widowControl/>
        <w:ind w:firstLineChars="100" w:firstLine="24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（４）試験開始</w:t>
      </w:r>
      <w:r w:rsidR="009545BB">
        <w:rPr>
          <w:rFonts w:ascii="HG丸ｺﾞｼｯｸM-PRO" w:eastAsia="HG丸ｺﾞｼｯｸM-PRO" w:hAnsi="HG丸ｺﾞｼｯｸM-PRO" w:hint="eastAsia"/>
          <w:color w:val="00B050"/>
          <w:sz w:val="24"/>
        </w:rPr>
        <w:t>前と試験完了後の撮影であることが分かるように、時計等を一緒に撮影</w:t>
      </w:r>
    </w:p>
    <w:p w:rsidR="009545BB" w:rsidRDefault="009545BB" w:rsidP="009545BB">
      <w:pPr>
        <w:widowControl/>
        <w:ind w:firstLineChars="300" w:firstLine="720"/>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する。</w:t>
      </w:r>
    </w:p>
    <w:p w:rsidR="006D1941" w:rsidRPr="006D1941" w:rsidRDefault="009545BB" w:rsidP="009545BB">
      <w:pPr>
        <w:widowControl/>
        <w:jc w:val="left"/>
        <w:rPr>
          <w:rFonts w:ascii="HG丸ｺﾞｼｯｸM-PRO" w:eastAsia="HG丸ｺﾞｼｯｸM-PRO" w:hAnsi="HG丸ｺﾞｼｯｸM-PRO"/>
          <w:color w:val="00B050"/>
          <w:sz w:val="24"/>
        </w:rPr>
      </w:pPr>
      <w:r>
        <w:rPr>
          <w:rFonts w:ascii="HG丸ｺﾞｼｯｸM-PRO" w:eastAsia="HG丸ｺﾞｼｯｸM-PRO" w:hAnsi="HG丸ｺﾞｼｯｸM-PRO" w:hint="eastAsia"/>
          <w:color w:val="00B050"/>
          <w:sz w:val="24"/>
        </w:rPr>
        <w:t xml:space="preserve">　</w:t>
      </w:r>
    </w:p>
    <w:sectPr w:rsidR="006D1941" w:rsidRPr="006D1941" w:rsidSect="00A23337">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64" w:rsidRDefault="00E33864" w:rsidP="00307A68">
      <w:r>
        <w:separator/>
      </w:r>
    </w:p>
  </w:endnote>
  <w:endnote w:type="continuationSeparator" w:id="0">
    <w:p w:rsidR="00E33864" w:rsidRDefault="00E33864"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508198"/>
      <w:docPartObj>
        <w:docPartGallery w:val="Page Numbers (Bottom of Page)"/>
        <w:docPartUnique/>
      </w:docPartObj>
    </w:sdtPr>
    <w:sdtEndPr/>
    <w:sdtContent>
      <w:p w:rsidR="009345B2" w:rsidRDefault="009345B2">
        <w:pPr>
          <w:pStyle w:val="a7"/>
          <w:jc w:val="center"/>
        </w:pPr>
        <w:r>
          <w:fldChar w:fldCharType="begin"/>
        </w:r>
        <w:r>
          <w:instrText>PAGE   \* MERGEFORMAT</w:instrText>
        </w:r>
        <w:r>
          <w:fldChar w:fldCharType="separate"/>
        </w:r>
        <w:r w:rsidR="0078026F" w:rsidRPr="0078026F">
          <w:rPr>
            <w:noProof/>
            <w:lang w:val="ja-JP"/>
          </w:rPr>
          <w:t>-</w:t>
        </w:r>
        <w:r w:rsidR="0078026F">
          <w:rPr>
            <w:noProof/>
          </w:rPr>
          <w:t xml:space="preserve"> 7 -</w:t>
        </w:r>
        <w:r>
          <w:fldChar w:fldCharType="end"/>
        </w:r>
      </w:p>
    </w:sdtContent>
  </w:sdt>
  <w:p w:rsidR="009345B2" w:rsidRDefault="009345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64" w:rsidRDefault="00E33864" w:rsidP="00307A68">
      <w:r>
        <w:separator/>
      </w:r>
    </w:p>
  </w:footnote>
  <w:footnote w:type="continuationSeparator" w:id="0">
    <w:p w:rsidR="00E33864" w:rsidRDefault="00E33864" w:rsidP="0030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97DE8"/>
    <w:multiLevelType w:val="hybridMultilevel"/>
    <w:tmpl w:val="747C31D0"/>
    <w:lvl w:ilvl="0" w:tplc="4D0E8EA2">
      <w:start w:val="3"/>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C5"/>
    <w:rsid w:val="00002B15"/>
    <w:rsid w:val="0002054C"/>
    <w:rsid w:val="000A1CE0"/>
    <w:rsid w:val="000A2C58"/>
    <w:rsid w:val="000B306E"/>
    <w:rsid w:val="000D05E7"/>
    <w:rsid w:val="0010496B"/>
    <w:rsid w:val="0015473E"/>
    <w:rsid w:val="0018058D"/>
    <w:rsid w:val="00184E8C"/>
    <w:rsid w:val="00185F80"/>
    <w:rsid w:val="00196F3D"/>
    <w:rsid w:val="001A3D9E"/>
    <w:rsid w:val="001B2D22"/>
    <w:rsid w:val="001C4BB0"/>
    <w:rsid w:val="001C62EA"/>
    <w:rsid w:val="00220F73"/>
    <w:rsid w:val="00234D6B"/>
    <w:rsid w:val="00236791"/>
    <w:rsid w:val="002620B8"/>
    <w:rsid w:val="002869A6"/>
    <w:rsid w:val="002A1785"/>
    <w:rsid w:val="002A463D"/>
    <w:rsid w:val="002C0B14"/>
    <w:rsid w:val="002C7850"/>
    <w:rsid w:val="00307A68"/>
    <w:rsid w:val="00330ABB"/>
    <w:rsid w:val="00373111"/>
    <w:rsid w:val="00397A80"/>
    <w:rsid w:val="003B674D"/>
    <w:rsid w:val="003D5F02"/>
    <w:rsid w:val="003D7583"/>
    <w:rsid w:val="003F3B50"/>
    <w:rsid w:val="00401683"/>
    <w:rsid w:val="00415B5F"/>
    <w:rsid w:val="004202B8"/>
    <w:rsid w:val="0042535C"/>
    <w:rsid w:val="00492988"/>
    <w:rsid w:val="004E5374"/>
    <w:rsid w:val="004F5E19"/>
    <w:rsid w:val="004F6BE6"/>
    <w:rsid w:val="00534A75"/>
    <w:rsid w:val="00537CE1"/>
    <w:rsid w:val="00577926"/>
    <w:rsid w:val="00580D18"/>
    <w:rsid w:val="005814FE"/>
    <w:rsid w:val="00591B1C"/>
    <w:rsid w:val="005A2F74"/>
    <w:rsid w:val="006243D8"/>
    <w:rsid w:val="0067125D"/>
    <w:rsid w:val="006846D4"/>
    <w:rsid w:val="006D1941"/>
    <w:rsid w:val="00710251"/>
    <w:rsid w:val="00727F26"/>
    <w:rsid w:val="00734A34"/>
    <w:rsid w:val="007510EA"/>
    <w:rsid w:val="00754C8E"/>
    <w:rsid w:val="0078026F"/>
    <w:rsid w:val="00787C4F"/>
    <w:rsid w:val="00794FF0"/>
    <w:rsid w:val="00795A0D"/>
    <w:rsid w:val="007D2927"/>
    <w:rsid w:val="00802208"/>
    <w:rsid w:val="0086625F"/>
    <w:rsid w:val="008750E6"/>
    <w:rsid w:val="00893491"/>
    <w:rsid w:val="008B12E4"/>
    <w:rsid w:val="008B36FD"/>
    <w:rsid w:val="008D3A92"/>
    <w:rsid w:val="008F5580"/>
    <w:rsid w:val="009345B2"/>
    <w:rsid w:val="00946B5C"/>
    <w:rsid w:val="009536A5"/>
    <w:rsid w:val="009545BB"/>
    <w:rsid w:val="00974591"/>
    <w:rsid w:val="009C27EF"/>
    <w:rsid w:val="009D3F77"/>
    <w:rsid w:val="009E1C38"/>
    <w:rsid w:val="00A23337"/>
    <w:rsid w:val="00A31878"/>
    <w:rsid w:val="00A601C5"/>
    <w:rsid w:val="00A703D5"/>
    <w:rsid w:val="00A97B89"/>
    <w:rsid w:val="00AA66DC"/>
    <w:rsid w:val="00AC4333"/>
    <w:rsid w:val="00AD0C1E"/>
    <w:rsid w:val="00AD64AF"/>
    <w:rsid w:val="00AF10B1"/>
    <w:rsid w:val="00B21477"/>
    <w:rsid w:val="00B723F4"/>
    <w:rsid w:val="00B75611"/>
    <w:rsid w:val="00B913FB"/>
    <w:rsid w:val="00BA789F"/>
    <w:rsid w:val="00BB6DC7"/>
    <w:rsid w:val="00BC1C89"/>
    <w:rsid w:val="00C11ED0"/>
    <w:rsid w:val="00C26215"/>
    <w:rsid w:val="00C3042D"/>
    <w:rsid w:val="00C42077"/>
    <w:rsid w:val="00C52117"/>
    <w:rsid w:val="00C56F5B"/>
    <w:rsid w:val="00C757A3"/>
    <w:rsid w:val="00C97C3F"/>
    <w:rsid w:val="00CA0A53"/>
    <w:rsid w:val="00CC2983"/>
    <w:rsid w:val="00CC7238"/>
    <w:rsid w:val="00CC79A1"/>
    <w:rsid w:val="00CE6BDA"/>
    <w:rsid w:val="00D028B7"/>
    <w:rsid w:val="00D13D92"/>
    <w:rsid w:val="00D25A1D"/>
    <w:rsid w:val="00D42969"/>
    <w:rsid w:val="00D5453C"/>
    <w:rsid w:val="00D762E8"/>
    <w:rsid w:val="00D7772F"/>
    <w:rsid w:val="00D83A10"/>
    <w:rsid w:val="00D93091"/>
    <w:rsid w:val="00DD5982"/>
    <w:rsid w:val="00E11CC5"/>
    <w:rsid w:val="00E1497D"/>
    <w:rsid w:val="00E210EB"/>
    <w:rsid w:val="00E229FD"/>
    <w:rsid w:val="00E33864"/>
    <w:rsid w:val="00E46EF5"/>
    <w:rsid w:val="00E47E71"/>
    <w:rsid w:val="00E629F8"/>
    <w:rsid w:val="00E7488E"/>
    <w:rsid w:val="00E76547"/>
    <w:rsid w:val="00EC0D22"/>
    <w:rsid w:val="00EC4A89"/>
    <w:rsid w:val="00EF50C2"/>
    <w:rsid w:val="00F06247"/>
    <w:rsid w:val="00F072F8"/>
    <w:rsid w:val="00F12614"/>
    <w:rsid w:val="00F22DDC"/>
    <w:rsid w:val="00F24B41"/>
    <w:rsid w:val="00F52764"/>
    <w:rsid w:val="00F72CB9"/>
    <w:rsid w:val="00F7494F"/>
    <w:rsid w:val="00FA1ABF"/>
    <w:rsid w:val="00FA5B31"/>
    <w:rsid w:val="00FB1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FFC3C3"/>
  <w15:docId w15:val="{5F8A548F-5C29-4A0F-9131-9CA515E1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napToGrid w:val="0"/>
    </w:p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napToGrid w:val="0"/>
    </w:p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E1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50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8433">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
    <w:div w:id="827406241">
      <w:bodyDiv w:val="1"/>
      <w:marLeft w:val="0"/>
      <w:marRight w:val="0"/>
      <w:marTop w:val="0"/>
      <w:marBottom w:val="0"/>
      <w:divBdr>
        <w:top w:val="none" w:sz="0" w:space="0" w:color="auto"/>
        <w:left w:val="none" w:sz="0" w:space="0" w:color="auto"/>
        <w:bottom w:val="none" w:sz="0" w:space="0" w:color="auto"/>
        <w:right w:val="none" w:sz="0" w:space="0" w:color="auto"/>
      </w:divBdr>
    </w:div>
    <w:div w:id="1787193291">
      <w:bodyDiv w:val="1"/>
      <w:marLeft w:val="0"/>
      <w:marRight w:val="0"/>
      <w:marTop w:val="0"/>
      <w:marBottom w:val="0"/>
      <w:divBdr>
        <w:top w:val="none" w:sz="0" w:space="0" w:color="auto"/>
        <w:left w:val="none" w:sz="0" w:space="0" w:color="auto"/>
        <w:bottom w:val="none" w:sz="0" w:space="0" w:color="auto"/>
        <w:right w:val="none" w:sz="0" w:space="0" w:color="auto"/>
      </w:divBdr>
    </w:div>
    <w:div w:id="20648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C8B7-691C-4DD0-8881-41930CE3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中間 和洋</cp:lastModifiedBy>
  <cp:revision>15</cp:revision>
  <cp:lastPrinted>2015-05-11T04:55:00Z</cp:lastPrinted>
  <dcterms:created xsi:type="dcterms:W3CDTF">2018-06-13T05:25:00Z</dcterms:created>
  <dcterms:modified xsi:type="dcterms:W3CDTF">2018-06-19T00:02:00Z</dcterms:modified>
</cp:coreProperties>
</file>